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E7363A" w14:textId="77777777" w:rsidR="002D32DB" w:rsidRPr="002D32DB" w:rsidRDefault="002D32DB" w:rsidP="00F33804">
      <w:pPr>
        <w:jc w:val="center"/>
        <w:rPr>
          <w:sz w:val="28"/>
          <w:szCs w:val="28"/>
        </w:rPr>
      </w:pPr>
      <w:r w:rsidRPr="002D32DB">
        <w:rPr>
          <w:rFonts w:ascii="Arial" w:hAnsi="Arial" w:cs="Arial"/>
          <w:noProof/>
          <w:sz w:val="28"/>
          <w:szCs w:val="28"/>
        </w:rPr>
        <w:drawing>
          <wp:inline distT="0" distB="0" distL="0" distR="0" wp14:anchorId="51C68604" wp14:editId="481037D8">
            <wp:extent cx="1160780" cy="1160780"/>
            <wp:effectExtent l="0" t="0" r="762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60780" cy="1160780"/>
                    </a:xfrm>
                    <a:prstGeom prst="rect">
                      <a:avLst/>
                    </a:prstGeom>
                    <a:solidFill>
                      <a:srgbClr val="FFFFFF"/>
                    </a:solidFill>
                    <a:ln>
                      <a:noFill/>
                    </a:ln>
                  </pic:spPr>
                </pic:pic>
              </a:graphicData>
            </a:graphic>
          </wp:inline>
        </w:drawing>
      </w:r>
    </w:p>
    <w:p w14:paraId="2E1828E9" w14:textId="77777777" w:rsidR="002D32DB" w:rsidRPr="002D32DB" w:rsidRDefault="002D32DB" w:rsidP="00F33804">
      <w:pPr>
        <w:jc w:val="center"/>
        <w:rPr>
          <w:sz w:val="28"/>
          <w:szCs w:val="28"/>
        </w:rPr>
      </w:pPr>
    </w:p>
    <w:p w14:paraId="6FE64450" w14:textId="77777777" w:rsidR="002D32DB" w:rsidRPr="002D32DB" w:rsidRDefault="002D32DB" w:rsidP="00F33804">
      <w:pPr>
        <w:jc w:val="center"/>
        <w:rPr>
          <w:sz w:val="28"/>
          <w:szCs w:val="28"/>
        </w:rPr>
      </w:pPr>
    </w:p>
    <w:p w14:paraId="6FD7B0D0" w14:textId="77777777" w:rsidR="002D32DB" w:rsidRPr="002D32DB" w:rsidRDefault="002D32DB" w:rsidP="00F33804">
      <w:pPr>
        <w:jc w:val="center"/>
        <w:rPr>
          <w:rFonts w:ascii="Bookman Old Style" w:hAnsi="Bookman Old Style"/>
          <w:sz w:val="28"/>
          <w:szCs w:val="28"/>
        </w:rPr>
      </w:pPr>
      <w:r w:rsidRPr="002D32DB">
        <w:rPr>
          <w:rFonts w:ascii="Bookman Old Style" w:hAnsi="Bookman Old Style"/>
          <w:sz w:val="28"/>
          <w:szCs w:val="28"/>
        </w:rPr>
        <w:t>SILABUS MATA PELAJARAN</w:t>
      </w:r>
    </w:p>
    <w:p w14:paraId="40A7103A" w14:textId="77777777" w:rsidR="002D32DB" w:rsidRPr="002D32DB" w:rsidRDefault="002D32DB" w:rsidP="00F33804">
      <w:pPr>
        <w:contextualSpacing/>
        <w:jc w:val="center"/>
        <w:rPr>
          <w:rFonts w:ascii="Bookman Old Style" w:hAnsi="Bookman Old Style"/>
          <w:sz w:val="28"/>
          <w:szCs w:val="28"/>
        </w:rPr>
      </w:pPr>
      <w:r w:rsidRPr="002D32DB">
        <w:rPr>
          <w:rFonts w:ascii="Bookman Old Style" w:hAnsi="Bookman Old Style"/>
          <w:sz w:val="28"/>
          <w:szCs w:val="28"/>
        </w:rPr>
        <w:t>SEKOLAH MENENGAH ATAS/SEKOLAH MENENGAN KEJURUAN/ MADRASAH ALIYAH/MADRASAH ALIYAH KEJURUAN (SMA/SMK/MA/MAK)</w:t>
      </w:r>
    </w:p>
    <w:p w14:paraId="642653DD" w14:textId="77777777" w:rsidR="002D32DB" w:rsidRPr="002D32DB" w:rsidRDefault="002D32DB" w:rsidP="00F33804">
      <w:pPr>
        <w:jc w:val="center"/>
        <w:rPr>
          <w:rFonts w:ascii="Bookman Old Style" w:hAnsi="Bookman Old Style"/>
          <w:sz w:val="28"/>
          <w:szCs w:val="28"/>
        </w:rPr>
      </w:pPr>
    </w:p>
    <w:p w14:paraId="2D6C3A79" w14:textId="77777777" w:rsidR="002D32DB" w:rsidRPr="002D32DB" w:rsidRDefault="002D32DB" w:rsidP="00F33804">
      <w:pPr>
        <w:jc w:val="center"/>
        <w:rPr>
          <w:rFonts w:ascii="Bookman Old Style" w:hAnsi="Bookman Old Style"/>
          <w:sz w:val="28"/>
          <w:szCs w:val="28"/>
        </w:rPr>
      </w:pPr>
    </w:p>
    <w:p w14:paraId="2C0C1118" w14:textId="77777777" w:rsidR="002D32DB" w:rsidRPr="002D32DB" w:rsidRDefault="002D32DB" w:rsidP="00F33804">
      <w:pPr>
        <w:jc w:val="center"/>
        <w:rPr>
          <w:rFonts w:ascii="Bookman Old Style" w:hAnsi="Bookman Old Style"/>
          <w:sz w:val="28"/>
          <w:szCs w:val="28"/>
        </w:rPr>
      </w:pPr>
    </w:p>
    <w:p w14:paraId="65F89717" w14:textId="77777777" w:rsidR="002D32DB" w:rsidRPr="002D32DB" w:rsidRDefault="002D32DB" w:rsidP="00F33804">
      <w:pPr>
        <w:jc w:val="center"/>
        <w:rPr>
          <w:rFonts w:ascii="Bookman Old Style" w:hAnsi="Bookman Old Style"/>
          <w:sz w:val="28"/>
          <w:szCs w:val="28"/>
        </w:rPr>
      </w:pPr>
    </w:p>
    <w:p w14:paraId="0CC9313D" w14:textId="77777777" w:rsidR="002D32DB" w:rsidRPr="002D32DB" w:rsidRDefault="002D32DB" w:rsidP="00F33804">
      <w:pPr>
        <w:jc w:val="center"/>
        <w:rPr>
          <w:rFonts w:ascii="Bookman Old Style" w:hAnsi="Bookman Old Style"/>
          <w:sz w:val="28"/>
          <w:szCs w:val="28"/>
        </w:rPr>
      </w:pPr>
    </w:p>
    <w:p w14:paraId="1D72A982" w14:textId="77777777" w:rsidR="002D32DB" w:rsidRPr="002D32DB" w:rsidRDefault="002D32DB" w:rsidP="00F33804">
      <w:pPr>
        <w:jc w:val="center"/>
        <w:rPr>
          <w:rFonts w:ascii="Bookman Old Style" w:hAnsi="Bookman Old Style"/>
          <w:sz w:val="28"/>
          <w:szCs w:val="28"/>
        </w:rPr>
      </w:pPr>
    </w:p>
    <w:p w14:paraId="52DDAA7B" w14:textId="77777777" w:rsidR="002D32DB" w:rsidRPr="002D32DB" w:rsidRDefault="002D32DB" w:rsidP="00F33804">
      <w:pPr>
        <w:jc w:val="center"/>
        <w:rPr>
          <w:rFonts w:ascii="Bookman Old Style" w:hAnsi="Bookman Old Style"/>
          <w:sz w:val="28"/>
          <w:szCs w:val="28"/>
        </w:rPr>
      </w:pPr>
      <w:r w:rsidRPr="002D32DB">
        <w:rPr>
          <w:rFonts w:ascii="Bookman Old Style" w:hAnsi="Bookman Old Style"/>
          <w:sz w:val="28"/>
          <w:szCs w:val="28"/>
        </w:rPr>
        <w:t>MATA PELAJARAN</w:t>
      </w:r>
    </w:p>
    <w:p w14:paraId="1CE20AC0" w14:textId="77777777" w:rsidR="002D32DB" w:rsidRPr="002D32DB" w:rsidRDefault="002D32DB" w:rsidP="00F33804">
      <w:pPr>
        <w:jc w:val="center"/>
        <w:rPr>
          <w:rFonts w:ascii="Bookman Old Style" w:hAnsi="Bookman Old Style"/>
          <w:sz w:val="28"/>
          <w:szCs w:val="28"/>
        </w:rPr>
      </w:pPr>
      <w:r w:rsidRPr="002D32DB">
        <w:rPr>
          <w:rFonts w:ascii="Bookman Old Style" w:hAnsi="Bookman Old Style"/>
          <w:sz w:val="28"/>
          <w:szCs w:val="28"/>
        </w:rPr>
        <w:t>ANTROPOLOGI</w:t>
      </w:r>
    </w:p>
    <w:p w14:paraId="26C327F7" w14:textId="77777777" w:rsidR="002D32DB" w:rsidRPr="002D32DB" w:rsidRDefault="002D32DB" w:rsidP="00F33804">
      <w:pPr>
        <w:jc w:val="center"/>
        <w:rPr>
          <w:rFonts w:ascii="Bookman Old Style" w:hAnsi="Bookman Old Style" w:cs="Arial"/>
          <w:sz w:val="28"/>
          <w:szCs w:val="28"/>
        </w:rPr>
      </w:pPr>
    </w:p>
    <w:p w14:paraId="27E0FBC2" w14:textId="77777777" w:rsidR="002D32DB" w:rsidRPr="002D32DB" w:rsidRDefault="002D32DB" w:rsidP="00F33804">
      <w:pPr>
        <w:jc w:val="center"/>
        <w:rPr>
          <w:rFonts w:ascii="Bookman Old Style" w:hAnsi="Bookman Old Style" w:cs="Arial"/>
          <w:sz w:val="28"/>
          <w:szCs w:val="28"/>
        </w:rPr>
      </w:pPr>
    </w:p>
    <w:p w14:paraId="7D2710D2" w14:textId="77777777" w:rsidR="002D32DB" w:rsidRPr="002D32DB" w:rsidRDefault="002D32DB" w:rsidP="00F33804">
      <w:pPr>
        <w:jc w:val="center"/>
        <w:rPr>
          <w:rFonts w:ascii="Bookman Old Style" w:hAnsi="Bookman Old Style" w:cs="Arial"/>
          <w:sz w:val="28"/>
          <w:szCs w:val="28"/>
        </w:rPr>
      </w:pPr>
    </w:p>
    <w:p w14:paraId="5EBD5634" w14:textId="77777777" w:rsidR="002D32DB" w:rsidRPr="002D32DB" w:rsidRDefault="002D32DB" w:rsidP="00F33804">
      <w:pPr>
        <w:jc w:val="center"/>
        <w:rPr>
          <w:rFonts w:ascii="Bookman Old Style" w:hAnsi="Bookman Old Style" w:cs="Arial"/>
          <w:sz w:val="28"/>
          <w:szCs w:val="28"/>
        </w:rPr>
      </w:pPr>
    </w:p>
    <w:p w14:paraId="20A0E3EE" w14:textId="77777777" w:rsidR="002D32DB" w:rsidRPr="002D32DB" w:rsidRDefault="002D32DB" w:rsidP="00F33804">
      <w:pPr>
        <w:jc w:val="center"/>
        <w:rPr>
          <w:rFonts w:ascii="Bookman Old Style" w:hAnsi="Bookman Old Style" w:cs="Arial"/>
          <w:sz w:val="28"/>
          <w:szCs w:val="28"/>
        </w:rPr>
      </w:pPr>
    </w:p>
    <w:p w14:paraId="5754EF89" w14:textId="77777777" w:rsidR="002D32DB" w:rsidRPr="002D32DB" w:rsidRDefault="002D32DB" w:rsidP="00F33804">
      <w:pPr>
        <w:jc w:val="center"/>
        <w:rPr>
          <w:rFonts w:ascii="Bookman Old Style" w:hAnsi="Bookman Old Style" w:cs="Arial"/>
          <w:sz w:val="28"/>
          <w:szCs w:val="28"/>
        </w:rPr>
      </w:pPr>
    </w:p>
    <w:p w14:paraId="70763EF2" w14:textId="77777777" w:rsidR="002D32DB" w:rsidRPr="002D32DB" w:rsidRDefault="002D32DB" w:rsidP="00F33804">
      <w:pPr>
        <w:jc w:val="center"/>
        <w:rPr>
          <w:rFonts w:ascii="Bookman Old Style" w:hAnsi="Bookman Old Style" w:cs="Arial"/>
          <w:sz w:val="28"/>
          <w:szCs w:val="28"/>
        </w:rPr>
      </w:pPr>
    </w:p>
    <w:p w14:paraId="0359C480" w14:textId="77777777" w:rsidR="002D32DB" w:rsidRPr="00F33804" w:rsidRDefault="002D32DB" w:rsidP="00F33804">
      <w:pPr>
        <w:jc w:val="center"/>
        <w:rPr>
          <w:rFonts w:ascii="Bookman Old Style" w:hAnsi="Bookman Old Style" w:cs="Arial"/>
          <w:sz w:val="36"/>
          <w:szCs w:val="36"/>
        </w:rPr>
      </w:pPr>
    </w:p>
    <w:p w14:paraId="25D41C46" w14:textId="77777777" w:rsidR="002D32DB" w:rsidRPr="00F33804" w:rsidRDefault="002D32DB" w:rsidP="00F33804">
      <w:pPr>
        <w:jc w:val="center"/>
        <w:rPr>
          <w:rFonts w:ascii="Bookman Old Style" w:hAnsi="Bookman Old Style" w:cs="Arial"/>
          <w:sz w:val="36"/>
          <w:szCs w:val="36"/>
        </w:rPr>
      </w:pPr>
      <w:r w:rsidRPr="00F33804">
        <w:rPr>
          <w:rFonts w:ascii="Bookman Old Style" w:hAnsi="Bookman Old Style" w:cs="Arial"/>
          <w:sz w:val="36"/>
          <w:szCs w:val="36"/>
        </w:rPr>
        <w:t>KEMENTERIAN PENDIDIKAN DAN KEBUDAYAAN</w:t>
      </w:r>
    </w:p>
    <w:p w14:paraId="554D5EA1" w14:textId="77777777" w:rsidR="004278E9" w:rsidRPr="00F33804" w:rsidRDefault="002D32DB" w:rsidP="00F33804">
      <w:pPr>
        <w:jc w:val="center"/>
        <w:rPr>
          <w:rFonts w:ascii="Bookman Old Style" w:hAnsi="Bookman Old Style" w:cs="Arial"/>
          <w:sz w:val="36"/>
          <w:szCs w:val="36"/>
        </w:rPr>
        <w:sectPr w:rsidR="004278E9" w:rsidRPr="00F33804" w:rsidSect="004278E9">
          <w:footerReference w:type="default" r:id="rId10"/>
          <w:pgSz w:w="12242" w:h="18722" w:code="258"/>
          <w:pgMar w:top="1418" w:right="1418" w:bottom="1418" w:left="1701" w:header="720" w:footer="720" w:gutter="0"/>
          <w:cols w:space="720"/>
          <w:titlePg/>
          <w:docGrid w:linePitch="360"/>
        </w:sectPr>
      </w:pPr>
      <w:r w:rsidRPr="00F33804">
        <w:rPr>
          <w:rFonts w:ascii="Bookman Old Style" w:hAnsi="Bookman Old Style" w:cs="Arial"/>
          <w:sz w:val="36"/>
          <w:szCs w:val="36"/>
        </w:rPr>
        <w:t>JAKARTA, 2016</w:t>
      </w:r>
    </w:p>
    <w:p w14:paraId="14341EFB" w14:textId="77777777" w:rsidR="00EF1C39" w:rsidRPr="00696703" w:rsidRDefault="00EF1C39" w:rsidP="00EF1C39">
      <w:pPr>
        <w:spacing w:after="0" w:line="240" w:lineRule="auto"/>
        <w:jc w:val="center"/>
        <w:rPr>
          <w:rFonts w:ascii="Bookman Old Style" w:hAnsi="Bookman Old Style"/>
          <w:b/>
          <w:sz w:val="24"/>
          <w:szCs w:val="24"/>
        </w:rPr>
      </w:pPr>
      <w:r w:rsidRPr="00696703">
        <w:rPr>
          <w:rFonts w:ascii="Bookman Old Style" w:hAnsi="Bookman Old Style"/>
          <w:b/>
          <w:caps/>
          <w:sz w:val="24"/>
          <w:szCs w:val="24"/>
        </w:rPr>
        <w:lastRenderedPageBreak/>
        <w:t>Daftar Isi</w:t>
      </w:r>
    </w:p>
    <w:p w14:paraId="2E954A84" w14:textId="77777777" w:rsidR="00EF1C39" w:rsidRPr="00696703" w:rsidRDefault="00EF1C39" w:rsidP="00EF1C39">
      <w:pPr>
        <w:spacing w:after="0" w:line="240" w:lineRule="auto"/>
        <w:rPr>
          <w:rFonts w:ascii="Bookman Old Style" w:hAnsi="Bookman Old Style"/>
          <w:b/>
          <w:sz w:val="24"/>
          <w:szCs w:val="24"/>
        </w:rPr>
      </w:pPr>
    </w:p>
    <w:p w14:paraId="305880CC" w14:textId="77777777" w:rsidR="00EF1C39" w:rsidRPr="00696703" w:rsidRDefault="00EF1C39" w:rsidP="00EF1C39">
      <w:pPr>
        <w:spacing w:after="0" w:line="240" w:lineRule="auto"/>
        <w:rPr>
          <w:rFonts w:ascii="Bookman Old Style" w:hAnsi="Bookman Old Style"/>
          <w:b/>
          <w:sz w:val="24"/>
          <w:szCs w:val="24"/>
        </w:rPr>
      </w:pPr>
    </w:p>
    <w:p w14:paraId="4E51D997" w14:textId="77777777" w:rsidR="00EF1C39" w:rsidRDefault="00EF1C39" w:rsidP="00EF1C39">
      <w:pPr>
        <w:spacing w:after="0" w:line="240" w:lineRule="auto"/>
        <w:rPr>
          <w:rFonts w:ascii="Bookman Old Style" w:hAnsi="Bookman Old Style"/>
          <w:b/>
          <w:sz w:val="24"/>
          <w:szCs w:val="24"/>
        </w:rPr>
      </w:pPr>
    </w:p>
    <w:p w14:paraId="35155AA3" w14:textId="77777777" w:rsidR="00EF1C39" w:rsidRPr="000A17AD" w:rsidRDefault="00EF1C39" w:rsidP="00EF1C39">
      <w:pPr>
        <w:jc w:val="center"/>
        <w:rPr>
          <w:rFonts w:ascii="Bookman Old Style" w:eastAsia="DFKai-SB" w:hAnsi="Bookman Old Style"/>
          <w:b/>
          <w:color w:val="000000"/>
          <w:sz w:val="24"/>
          <w:szCs w:val="24"/>
        </w:rPr>
      </w:pPr>
    </w:p>
    <w:p w14:paraId="0F42DE75" w14:textId="77777777" w:rsidR="00EF1C39" w:rsidRPr="00D23118" w:rsidRDefault="00EF1C39" w:rsidP="00EF1C39">
      <w:pPr>
        <w:tabs>
          <w:tab w:val="left" w:leader="dot" w:pos="8789"/>
        </w:tabs>
        <w:rPr>
          <w:rFonts w:ascii="Bookman Old Style" w:hAnsi="Bookman Old Style"/>
          <w:sz w:val="24"/>
          <w:szCs w:val="24"/>
        </w:rPr>
      </w:pPr>
      <w:r w:rsidRPr="00D23118">
        <w:rPr>
          <w:rFonts w:ascii="Bookman Old Style" w:hAnsi="Bookman Old Style" w:cs="Bookman Old Style"/>
          <w:sz w:val="24"/>
          <w:szCs w:val="24"/>
        </w:rPr>
        <w:t xml:space="preserve">Daftar Isi </w:t>
      </w:r>
      <w:r w:rsidRPr="00D23118">
        <w:rPr>
          <w:rFonts w:ascii="Bookman Old Style" w:hAnsi="Bookman Old Style"/>
          <w:sz w:val="24"/>
          <w:szCs w:val="24"/>
        </w:rPr>
        <w:tab/>
      </w:r>
      <w:r>
        <w:rPr>
          <w:rFonts w:ascii="Bookman Old Style" w:hAnsi="Bookman Old Style"/>
          <w:sz w:val="24"/>
          <w:szCs w:val="24"/>
        </w:rPr>
        <w:t xml:space="preserve">  i</w:t>
      </w:r>
    </w:p>
    <w:p w14:paraId="135CEDAC" w14:textId="5B9C3424" w:rsidR="00EF1C39" w:rsidRPr="00D23118" w:rsidRDefault="00EF1C39" w:rsidP="00EF1C39">
      <w:pPr>
        <w:tabs>
          <w:tab w:val="left" w:leader="dot" w:pos="8789"/>
        </w:tabs>
        <w:rPr>
          <w:rFonts w:ascii="Bookman Old Style" w:hAnsi="Bookman Old Style"/>
          <w:sz w:val="24"/>
          <w:szCs w:val="24"/>
        </w:rPr>
      </w:pPr>
      <w:r w:rsidRPr="00D23118">
        <w:rPr>
          <w:rFonts w:ascii="Bookman Old Style" w:hAnsi="Bookman Old Style" w:cs="Bookman Old Style"/>
          <w:sz w:val="24"/>
          <w:szCs w:val="24"/>
        </w:rPr>
        <w:t xml:space="preserve">I. Pendahuluan </w:t>
      </w:r>
      <w:r w:rsidRPr="00D23118">
        <w:rPr>
          <w:rFonts w:ascii="Bookman Old Style" w:hAnsi="Bookman Old Style"/>
          <w:sz w:val="24"/>
          <w:szCs w:val="24"/>
        </w:rPr>
        <w:tab/>
      </w:r>
      <w:r>
        <w:rPr>
          <w:rFonts w:ascii="Bookman Old Style" w:hAnsi="Bookman Old Style"/>
          <w:sz w:val="24"/>
          <w:szCs w:val="24"/>
        </w:rPr>
        <w:t xml:space="preserve">  1</w:t>
      </w:r>
    </w:p>
    <w:p w14:paraId="6F1697AE" w14:textId="77777777" w:rsidR="00EF1C39" w:rsidRPr="00D23118" w:rsidRDefault="00EF1C39" w:rsidP="00EF1C39">
      <w:pPr>
        <w:pStyle w:val="ListParagraph"/>
        <w:numPr>
          <w:ilvl w:val="0"/>
          <w:numId w:val="43"/>
        </w:numPr>
        <w:tabs>
          <w:tab w:val="left" w:leader="dot" w:pos="8789"/>
        </w:tabs>
        <w:rPr>
          <w:rFonts w:ascii="Bookman Old Style" w:hAnsi="Bookman Old Style"/>
          <w:sz w:val="24"/>
          <w:szCs w:val="24"/>
        </w:rPr>
      </w:pPr>
      <w:r w:rsidRPr="00D23118">
        <w:rPr>
          <w:rFonts w:ascii="Bookman Old Style" w:hAnsi="Bookman Old Style" w:cs="Bookman Old Style"/>
          <w:sz w:val="24"/>
          <w:szCs w:val="24"/>
        </w:rPr>
        <w:t xml:space="preserve">Rasional </w:t>
      </w:r>
      <w:r w:rsidRPr="00D23118">
        <w:rPr>
          <w:rFonts w:ascii="Bookman Old Style" w:hAnsi="Bookman Old Style"/>
          <w:sz w:val="24"/>
          <w:szCs w:val="24"/>
        </w:rPr>
        <w:tab/>
      </w:r>
      <w:r>
        <w:rPr>
          <w:rFonts w:ascii="Bookman Old Style" w:hAnsi="Bookman Old Style"/>
          <w:sz w:val="24"/>
          <w:szCs w:val="24"/>
        </w:rPr>
        <w:t xml:space="preserve">  1</w:t>
      </w:r>
    </w:p>
    <w:p w14:paraId="50C5D0E4" w14:textId="56416CF4" w:rsidR="00EF1C39" w:rsidRPr="00980565" w:rsidRDefault="00980565" w:rsidP="00980565">
      <w:pPr>
        <w:pStyle w:val="ListParagraph"/>
        <w:numPr>
          <w:ilvl w:val="0"/>
          <w:numId w:val="43"/>
        </w:numPr>
        <w:spacing w:after="0" w:line="240" w:lineRule="auto"/>
        <w:jc w:val="both"/>
        <w:rPr>
          <w:rFonts w:ascii="Bookman Old Style" w:hAnsi="Bookman Old Style"/>
          <w:bCs/>
          <w:sz w:val="24"/>
          <w:szCs w:val="24"/>
          <w:shd w:val="clear" w:color="auto" w:fill="FFFFFF"/>
          <w:lang w:val="id-ID"/>
        </w:rPr>
      </w:pPr>
      <w:r w:rsidRPr="00980565">
        <w:rPr>
          <w:rFonts w:ascii="Bookman Old Style" w:hAnsi="Bookman Old Style"/>
          <w:bCs/>
          <w:sz w:val="24"/>
          <w:szCs w:val="24"/>
        </w:rPr>
        <w:t xml:space="preserve">Kompetensi </w:t>
      </w:r>
      <w:r w:rsidRPr="00980565">
        <w:rPr>
          <w:rFonts w:ascii="Bookman Old Style" w:hAnsi="Bookman Old Style"/>
          <w:bCs/>
          <w:sz w:val="24"/>
          <w:szCs w:val="24"/>
          <w:lang w:val="id-ID"/>
        </w:rPr>
        <w:t xml:space="preserve">Peserta Didik Ilmu </w:t>
      </w:r>
      <w:r w:rsidRPr="00980565">
        <w:rPr>
          <w:rFonts w:ascii="Bookman Old Style" w:hAnsi="Bookman Old Style"/>
          <w:bCs/>
          <w:sz w:val="24"/>
          <w:szCs w:val="24"/>
        </w:rPr>
        <w:t xml:space="preserve">Pengetahuan Sosial </w:t>
      </w:r>
      <w:r w:rsidRPr="00980565">
        <w:rPr>
          <w:rFonts w:ascii="Bookman Old Style" w:hAnsi="Bookman Old Style"/>
          <w:bCs/>
          <w:sz w:val="24"/>
          <w:szCs w:val="24"/>
          <w:lang w:val="id-ID"/>
        </w:rPr>
        <w:t xml:space="preserve">(IPS) di </w:t>
      </w:r>
      <w:r w:rsidRPr="00980565">
        <w:rPr>
          <w:rFonts w:ascii="Bookman Old Style" w:hAnsi="Bookman Old Style"/>
          <w:bCs/>
          <w:sz w:val="24"/>
          <w:szCs w:val="24"/>
        </w:rPr>
        <w:t xml:space="preserve">Pendidikan Dasar dan </w:t>
      </w:r>
      <w:r w:rsidRPr="00980565">
        <w:rPr>
          <w:rFonts w:ascii="Bookman Old Style" w:hAnsi="Bookman Old Style"/>
          <w:bCs/>
          <w:sz w:val="24"/>
          <w:szCs w:val="24"/>
          <w:lang w:val="id-ID"/>
        </w:rPr>
        <w:t>Kelompok Ilmu Sosial di Pendidikan M</w:t>
      </w:r>
      <w:r w:rsidRPr="00980565">
        <w:rPr>
          <w:rFonts w:ascii="Bookman Old Style" w:hAnsi="Bookman Old Style"/>
          <w:bCs/>
          <w:sz w:val="24"/>
          <w:szCs w:val="24"/>
        </w:rPr>
        <w:t>enengah</w:t>
      </w:r>
      <w:r>
        <w:rPr>
          <w:rFonts w:ascii="Bookman Old Style" w:hAnsi="Bookman Old Style"/>
          <w:bCs/>
          <w:sz w:val="24"/>
          <w:szCs w:val="24"/>
        </w:rPr>
        <w:t>…………..</w:t>
      </w:r>
      <w:r>
        <w:rPr>
          <w:rFonts w:ascii="Bookman Old Style" w:hAnsi="Bookman Old Style" w:cs="Bookman Old Style"/>
          <w:sz w:val="24"/>
          <w:szCs w:val="24"/>
        </w:rPr>
        <w:t xml:space="preserve">  </w:t>
      </w:r>
      <w:r w:rsidR="00EF1C39" w:rsidRPr="00980565">
        <w:rPr>
          <w:rFonts w:ascii="Bookman Old Style" w:hAnsi="Bookman Old Style" w:cs="Bookman Old Style"/>
          <w:sz w:val="24"/>
          <w:szCs w:val="24"/>
        </w:rPr>
        <w:t xml:space="preserve"> </w:t>
      </w:r>
      <w:r w:rsidR="005C34FF" w:rsidRPr="00980565">
        <w:rPr>
          <w:rFonts w:ascii="Bookman Old Style" w:hAnsi="Bookman Old Style" w:cs="Bookman Old Style"/>
          <w:sz w:val="24"/>
          <w:szCs w:val="24"/>
          <w:lang w:val="id-ID"/>
        </w:rPr>
        <w:t>4</w:t>
      </w:r>
    </w:p>
    <w:p w14:paraId="4FEB9D35" w14:textId="1AE717E2" w:rsidR="00EF1C39" w:rsidRPr="00D23118" w:rsidRDefault="00EF1C39" w:rsidP="00EF1C39">
      <w:pPr>
        <w:pStyle w:val="ListParagraph"/>
        <w:numPr>
          <w:ilvl w:val="0"/>
          <w:numId w:val="43"/>
        </w:numPr>
        <w:tabs>
          <w:tab w:val="left" w:leader="dot" w:pos="8789"/>
        </w:tabs>
        <w:ind w:right="334"/>
        <w:jc w:val="both"/>
        <w:rPr>
          <w:rFonts w:ascii="Bookman Old Style" w:hAnsi="Bookman Old Style"/>
          <w:sz w:val="24"/>
          <w:szCs w:val="24"/>
        </w:rPr>
      </w:pPr>
      <w:r w:rsidRPr="00D23118">
        <w:rPr>
          <w:rFonts w:ascii="Bookman Old Style" w:hAnsi="Bookman Old Style" w:cs="Bookman Old Style"/>
          <w:sz w:val="24"/>
          <w:szCs w:val="24"/>
        </w:rPr>
        <w:t xml:space="preserve">Kompetensi </w:t>
      </w:r>
      <w:r>
        <w:rPr>
          <w:rFonts w:ascii="Bookman Old Style" w:hAnsi="Bookman Old Style" w:cs="Bookman Old Style"/>
          <w:sz w:val="24"/>
          <w:szCs w:val="24"/>
        </w:rPr>
        <w:t xml:space="preserve">Jenjang </w:t>
      </w:r>
      <w:r>
        <w:rPr>
          <w:rFonts w:ascii="Bookman Old Style" w:hAnsi="Bookman Old Style" w:cs="Bookman Old Style"/>
          <w:sz w:val="24"/>
          <w:szCs w:val="24"/>
          <w:lang w:val="id-ID"/>
        </w:rPr>
        <w:t>Pembelajaran Antropologi</w:t>
      </w:r>
      <w:r>
        <w:rPr>
          <w:rFonts w:ascii="Bookman Old Style" w:hAnsi="Bookman Old Style" w:cs="Bookman Old Style"/>
          <w:sz w:val="24"/>
          <w:szCs w:val="24"/>
        </w:rPr>
        <w:t xml:space="preserve"> Pendidikan Dasar dan Menengah</w:t>
      </w:r>
      <w:r w:rsidRPr="00D23118">
        <w:rPr>
          <w:rFonts w:ascii="Bookman Old Style" w:hAnsi="Bookman Old Style"/>
          <w:sz w:val="24"/>
          <w:szCs w:val="24"/>
        </w:rPr>
        <w:tab/>
      </w:r>
      <w:r w:rsidR="009029EC">
        <w:rPr>
          <w:rFonts w:ascii="Bookman Old Style" w:hAnsi="Bookman Old Style"/>
          <w:sz w:val="24"/>
          <w:szCs w:val="24"/>
        </w:rPr>
        <w:t xml:space="preserve">  </w:t>
      </w:r>
      <w:r w:rsidR="00980565">
        <w:rPr>
          <w:rFonts w:ascii="Bookman Old Style" w:hAnsi="Bookman Old Style"/>
          <w:sz w:val="24"/>
          <w:szCs w:val="24"/>
          <w:lang w:val="id-ID"/>
        </w:rPr>
        <w:t>5</w:t>
      </w:r>
    </w:p>
    <w:p w14:paraId="1CFAE70D" w14:textId="77777777" w:rsidR="00EF1C39" w:rsidRPr="00D23118" w:rsidRDefault="00EF1C39" w:rsidP="00EF1C39">
      <w:pPr>
        <w:pStyle w:val="ListParagraph"/>
        <w:numPr>
          <w:ilvl w:val="0"/>
          <w:numId w:val="43"/>
        </w:numPr>
        <w:tabs>
          <w:tab w:val="left" w:leader="dot" w:pos="8789"/>
        </w:tabs>
        <w:rPr>
          <w:rFonts w:ascii="Bookman Old Style" w:hAnsi="Bookman Old Style"/>
          <w:sz w:val="24"/>
          <w:szCs w:val="24"/>
        </w:rPr>
      </w:pPr>
      <w:r w:rsidRPr="00696703">
        <w:rPr>
          <w:rFonts w:ascii="Bookman Old Style" w:hAnsi="Bookman Old Style"/>
          <w:bCs/>
          <w:sz w:val="24"/>
          <w:szCs w:val="24"/>
        </w:rPr>
        <w:t xml:space="preserve">Kerangka Pengembangan Kurikulum </w:t>
      </w:r>
      <w:r>
        <w:rPr>
          <w:rFonts w:ascii="Bookman Old Style" w:hAnsi="Bookman Old Style"/>
          <w:bCs/>
          <w:sz w:val="24"/>
          <w:szCs w:val="24"/>
          <w:lang w:val="id-ID"/>
        </w:rPr>
        <w:t>Antropologi</w:t>
      </w:r>
      <w:r w:rsidRPr="00D23118">
        <w:rPr>
          <w:rFonts w:ascii="Bookman Old Style" w:hAnsi="Bookman Old Style" w:cs="Bookman Old Style"/>
          <w:sz w:val="24"/>
          <w:szCs w:val="24"/>
        </w:rPr>
        <w:tab/>
      </w:r>
      <w:r>
        <w:rPr>
          <w:rFonts w:ascii="Bookman Old Style" w:hAnsi="Bookman Old Style" w:cs="Bookman Old Style"/>
          <w:sz w:val="24"/>
          <w:szCs w:val="24"/>
        </w:rPr>
        <w:t xml:space="preserve">  </w:t>
      </w:r>
      <w:r w:rsidR="005C34FF">
        <w:rPr>
          <w:rFonts w:ascii="Bookman Old Style" w:hAnsi="Bookman Old Style" w:cs="Bookman Old Style"/>
          <w:sz w:val="24"/>
          <w:szCs w:val="24"/>
          <w:lang w:val="id-ID"/>
        </w:rPr>
        <w:t>5</w:t>
      </w:r>
    </w:p>
    <w:p w14:paraId="607EADAB" w14:textId="77777777" w:rsidR="00EF1C39" w:rsidRPr="00D23118" w:rsidRDefault="00EF1C39" w:rsidP="00EF1C39">
      <w:pPr>
        <w:pStyle w:val="ListParagraph"/>
        <w:numPr>
          <w:ilvl w:val="0"/>
          <w:numId w:val="43"/>
        </w:numPr>
        <w:tabs>
          <w:tab w:val="left" w:leader="dot" w:pos="8789"/>
        </w:tabs>
        <w:rPr>
          <w:rFonts w:ascii="Bookman Old Style" w:hAnsi="Bookman Old Style"/>
          <w:sz w:val="24"/>
          <w:szCs w:val="24"/>
        </w:rPr>
      </w:pPr>
      <w:r w:rsidRPr="00D23118">
        <w:rPr>
          <w:rFonts w:ascii="Bookman Old Style" w:hAnsi="Bookman Old Style" w:cs="Bookman Old Style"/>
          <w:sz w:val="24"/>
          <w:szCs w:val="24"/>
        </w:rPr>
        <w:t>Pembelajaran dan Penilaian</w:t>
      </w:r>
      <w:r w:rsidRPr="00D23118">
        <w:rPr>
          <w:rFonts w:ascii="Bookman Old Style" w:hAnsi="Bookman Old Style"/>
          <w:sz w:val="24"/>
          <w:szCs w:val="24"/>
        </w:rPr>
        <w:tab/>
      </w:r>
      <w:r w:rsidR="005C34FF">
        <w:rPr>
          <w:rFonts w:ascii="Bookman Old Style" w:hAnsi="Bookman Old Style"/>
          <w:sz w:val="24"/>
          <w:szCs w:val="24"/>
        </w:rPr>
        <w:t xml:space="preserve">  </w:t>
      </w:r>
      <w:r w:rsidR="005C34FF">
        <w:rPr>
          <w:rFonts w:ascii="Bookman Old Style" w:hAnsi="Bookman Old Style"/>
          <w:sz w:val="24"/>
          <w:szCs w:val="24"/>
          <w:lang w:val="id-ID"/>
        </w:rPr>
        <w:t>8</w:t>
      </w:r>
    </w:p>
    <w:p w14:paraId="76D9720D" w14:textId="1FB5FD15" w:rsidR="00EF1C39" w:rsidRPr="00D23118" w:rsidRDefault="00EF1C39" w:rsidP="00EF1C39">
      <w:pPr>
        <w:pStyle w:val="ListParagraph"/>
        <w:numPr>
          <w:ilvl w:val="0"/>
          <w:numId w:val="43"/>
        </w:numPr>
        <w:tabs>
          <w:tab w:val="left" w:leader="dot" w:pos="8789"/>
        </w:tabs>
        <w:ind w:right="334"/>
        <w:rPr>
          <w:rFonts w:ascii="Bookman Old Style" w:hAnsi="Bookman Old Style"/>
          <w:sz w:val="24"/>
          <w:szCs w:val="24"/>
        </w:rPr>
      </w:pPr>
      <w:r w:rsidRPr="00D23118">
        <w:rPr>
          <w:rFonts w:ascii="Bookman Old Style" w:hAnsi="Bookman Old Style"/>
          <w:sz w:val="24"/>
          <w:szCs w:val="24"/>
        </w:rPr>
        <w:t>Kontekstualisasi Pembelajaran</w:t>
      </w:r>
      <w:r>
        <w:rPr>
          <w:rFonts w:ascii="Bookman Old Style" w:hAnsi="Bookman Old Style"/>
          <w:sz w:val="24"/>
          <w:szCs w:val="24"/>
          <w:lang w:val="id-ID"/>
        </w:rPr>
        <w:t xml:space="preserve"> sesuai dengan Keunggulan Daerah dan Kebutuhan Sekolah Serta Siswa</w:t>
      </w:r>
      <w:r w:rsidRPr="00D23118">
        <w:rPr>
          <w:rFonts w:ascii="Bookman Old Style" w:hAnsi="Bookman Old Style"/>
          <w:sz w:val="24"/>
          <w:szCs w:val="24"/>
        </w:rPr>
        <w:tab/>
      </w:r>
      <w:r w:rsidR="009029EC">
        <w:rPr>
          <w:rFonts w:ascii="Bookman Old Style" w:hAnsi="Bookman Old Style"/>
          <w:sz w:val="24"/>
          <w:szCs w:val="24"/>
          <w:lang w:val="id-ID"/>
        </w:rPr>
        <w:t xml:space="preserve"> </w:t>
      </w:r>
      <w:r w:rsidR="00772836">
        <w:rPr>
          <w:rFonts w:ascii="Bookman Old Style" w:hAnsi="Bookman Old Style"/>
          <w:sz w:val="24"/>
          <w:szCs w:val="24"/>
          <w:lang w:val="id-ID"/>
        </w:rPr>
        <w:t xml:space="preserve"> 9</w:t>
      </w:r>
      <w:r>
        <w:rPr>
          <w:rFonts w:ascii="Bookman Old Style" w:hAnsi="Bookman Old Style"/>
          <w:sz w:val="24"/>
          <w:szCs w:val="24"/>
        </w:rPr>
        <w:t xml:space="preserve">  </w:t>
      </w:r>
    </w:p>
    <w:p w14:paraId="0EF9635F" w14:textId="12893C65" w:rsidR="00EF1C39" w:rsidRPr="009029EC" w:rsidRDefault="00EF1C39" w:rsidP="00EF1C39">
      <w:pPr>
        <w:tabs>
          <w:tab w:val="left" w:leader="dot" w:pos="8789"/>
        </w:tabs>
        <w:ind w:left="709" w:right="334" w:hanging="709"/>
        <w:jc w:val="both"/>
        <w:rPr>
          <w:rFonts w:ascii="Bookman Old Style" w:eastAsia="DFKai-SB" w:hAnsi="Bookman Old Style"/>
          <w:color w:val="000000"/>
          <w:sz w:val="24"/>
          <w:szCs w:val="24"/>
          <w:lang w:val="id-ID"/>
        </w:rPr>
      </w:pPr>
      <w:bookmarkStart w:id="0" w:name="_GoBack"/>
      <w:bookmarkEnd w:id="0"/>
      <w:r w:rsidRPr="00D23118">
        <w:rPr>
          <w:rFonts w:ascii="Bookman Old Style" w:hAnsi="Bookman Old Style" w:cs="Bookman Old Style"/>
          <w:sz w:val="24"/>
          <w:szCs w:val="24"/>
        </w:rPr>
        <w:t xml:space="preserve">II. </w:t>
      </w:r>
      <w:r w:rsidRPr="00FD5448">
        <w:rPr>
          <w:rFonts w:ascii="Bookman Old Style" w:hAnsi="Bookman Old Style"/>
          <w:sz w:val="24"/>
          <w:szCs w:val="24"/>
        </w:rPr>
        <w:t>Kompe</w:t>
      </w:r>
      <w:r>
        <w:rPr>
          <w:rFonts w:ascii="Bookman Old Style" w:hAnsi="Bookman Old Style"/>
          <w:sz w:val="24"/>
          <w:szCs w:val="24"/>
        </w:rPr>
        <w:t>tensi Dasar, Materi</w:t>
      </w:r>
      <w:r w:rsidRPr="00FD5448">
        <w:rPr>
          <w:rFonts w:ascii="Bookman Old Style" w:hAnsi="Bookman Old Style"/>
          <w:sz w:val="24"/>
          <w:szCs w:val="24"/>
        </w:rPr>
        <w:t xml:space="preserve"> dan Kegiatan Pembelajaran</w:t>
      </w:r>
      <w:r w:rsidRPr="00D23118">
        <w:rPr>
          <w:rFonts w:ascii="Bookman Old Style" w:eastAsia="DFKai-SB" w:hAnsi="Bookman Old Style"/>
          <w:color w:val="000000"/>
          <w:sz w:val="24"/>
          <w:szCs w:val="24"/>
        </w:rPr>
        <w:tab/>
      </w:r>
      <w:r w:rsidR="00772836">
        <w:rPr>
          <w:rFonts w:ascii="Bookman Old Style" w:eastAsia="DFKai-SB" w:hAnsi="Bookman Old Style"/>
          <w:color w:val="000000"/>
          <w:sz w:val="24"/>
          <w:szCs w:val="24"/>
          <w:lang w:val="id-ID"/>
        </w:rPr>
        <w:t xml:space="preserve"> 10</w:t>
      </w:r>
    </w:p>
    <w:p w14:paraId="1065F6BA" w14:textId="77777777" w:rsidR="002D32DB" w:rsidRDefault="002D32DB" w:rsidP="00320B54">
      <w:pPr>
        <w:spacing w:after="0" w:line="240" w:lineRule="auto"/>
        <w:jc w:val="center"/>
        <w:outlineLvl w:val="0"/>
        <w:rPr>
          <w:rFonts w:ascii="Bookman Old Style" w:hAnsi="Bookman Old Style" w:cs="Times New Roman"/>
          <w:b/>
          <w:sz w:val="24"/>
          <w:szCs w:val="24"/>
          <w:lang w:val="id-ID"/>
        </w:rPr>
      </w:pPr>
    </w:p>
    <w:p w14:paraId="32B6EE6D" w14:textId="77777777" w:rsidR="002D32DB" w:rsidRDefault="002D32DB" w:rsidP="00320B54">
      <w:pPr>
        <w:spacing w:after="0" w:line="240" w:lineRule="auto"/>
        <w:jc w:val="center"/>
        <w:outlineLvl w:val="0"/>
        <w:rPr>
          <w:rFonts w:ascii="Bookman Old Style" w:hAnsi="Bookman Old Style" w:cs="Times New Roman"/>
          <w:b/>
          <w:sz w:val="24"/>
          <w:szCs w:val="24"/>
          <w:lang w:val="id-ID"/>
        </w:rPr>
      </w:pPr>
    </w:p>
    <w:p w14:paraId="2EE58F8F" w14:textId="77777777" w:rsidR="002D32DB" w:rsidRDefault="002D32DB" w:rsidP="00320B54">
      <w:pPr>
        <w:spacing w:after="0" w:line="240" w:lineRule="auto"/>
        <w:jc w:val="center"/>
        <w:outlineLvl w:val="0"/>
        <w:rPr>
          <w:rFonts w:ascii="Bookman Old Style" w:hAnsi="Bookman Old Style" w:cs="Times New Roman"/>
          <w:b/>
          <w:sz w:val="24"/>
          <w:szCs w:val="24"/>
          <w:lang w:val="id-ID"/>
        </w:rPr>
      </w:pPr>
    </w:p>
    <w:p w14:paraId="37C13120" w14:textId="77777777" w:rsidR="002D32DB" w:rsidRDefault="002D32DB" w:rsidP="00320B54">
      <w:pPr>
        <w:spacing w:after="0" w:line="240" w:lineRule="auto"/>
        <w:jc w:val="center"/>
        <w:outlineLvl w:val="0"/>
        <w:rPr>
          <w:rFonts w:ascii="Bookman Old Style" w:hAnsi="Bookman Old Style" w:cs="Times New Roman"/>
          <w:b/>
          <w:sz w:val="24"/>
          <w:szCs w:val="24"/>
          <w:lang w:val="id-ID"/>
        </w:rPr>
      </w:pPr>
    </w:p>
    <w:p w14:paraId="098659BE" w14:textId="77777777" w:rsidR="002D32DB" w:rsidRDefault="002D32DB" w:rsidP="00320B54">
      <w:pPr>
        <w:spacing w:after="0" w:line="240" w:lineRule="auto"/>
        <w:jc w:val="center"/>
        <w:outlineLvl w:val="0"/>
        <w:rPr>
          <w:rFonts w:ascii="Bookman Old Style" w:hAnsi="Bookman Old Style" w:cs="Times New Roman"/>
          <w:b/>
          <w:sz w:val="24"/>
          <w:szCs w:val="24"/>
          <w:lang w:val="id-ID"/>
        </w:rPr>
      </w:pPr>
    </w:p>
    <w:p w14:paraId="022D7B95" w14:textId="77777777" w:rsidR="002D32DB" w:rsidRDefault="002D32DB" w:rsidP="00320B54">
      <w:pPr>
        <w:spacing w:after="0" w:line="240" w:lineRule="auto"/>
        <w:jc w:val="center"/>
        <w:outlineLvl w:val="0"/>
        <w:rPr>
          <w:rFonts w:ascii="Bookman Old Style" w:hAnsi="Bookman Old Style" w:cs="Times New Roman"/>
          <w:b/>
          <w:sz w:val="24"/>
          <w:szCs w:val="24"/>
          <w:lang w:val="id-ID"/>
        </w:rPr>
      </w:pPr>
    </w:p>
    <w:p w14:paraId="25EAC764" w14:textId="77777777" w:rsidR="002D32DB" w:rsidRDefault="002D32DB" w:rsidP="00320B54">
      <w:pPr>
        <w:spacing w:after="0" w:line="240" w:lineRule="auto"/>
        <w:jc w:val="center"/>
        <w:outlineLvl w:val="0"/>
        <w:rPr>
          <w:rFonts w:ascii="Bookman Old Style" w:hAnsi="Bookman Old Style" w:cs="Times New Roman"/>
          <w:b/>
          <w:sz w:val="24"/>
          <w:szCs w:val="24"/>
          <w:lang w:val="id-ID"/>
        </w:rPr>
      </w:pPr>
    </w:p>
    <w:p w14:paraId="3AF00D04" w14:textId="77777777" w:rsidR="004278E9" w:rsidRDefault="004278E9" w:rsidP="00320B54">
      <w:pPr>
        <w:spacing w:after="0" w:line="240" w:lineRule="auto"/>
        <w:jc w:val="center"/>
        <w:outlineLvl w:val="0"/>
        <w:rPr>
          <w:rFonts w:ascii="Bookman Old Style" w:hAnsi="Bookman Old Style" w:cs="Times New Roman"/>
          <w:b/>
          <w:sz w:val="24"/>
          <w:szCs w:val="24"/>
          <w:lang w:val="id-ID"/>
        </w:rPr>
        <w:sectPr w:rsidR="004278E9" w:rsidSect="004278E9">
          <w:pgSz w:w="12242" w:h="18722" w:code="258"/>
          <w:pgMar w:top="1418" w:right="1418" w:bottom="1418" w:left="1701" w:header="720" w:footer="720" w:gutter="0"/>
          <w:pgNumType w:fmt="lowerRoman" w:start="1"/>
          <w:cols w:space="720"/>
          <w:docGrid w:linePitch="360"/>
        </w:sectPr>
      </w:pPr>
    </w:p>
    <w:p w14:paraId="26301A16" w14:textId="77777777" w:rsidR="005C34FF" w:rsidRDefault="005C34FF" w:rsidP="005C34FF">
      <w:pPr>
        <w:spacing w:after="0" w:line="240" w:lineRule="auto"/>
        <w:jc w:val="center"/>
        <w:outlineLvl w:val="0"/>
        <w:rPr>
          <w:rFonts w:ascii="Bookman Old Style" w:hAnsi="Bookman Old Style" w:cs="Times New Roman"/>
          <w:b/>
          <w:sz w:val="24"/>
          <w:szCs w:val="24"/>
          <w:lang w:val="id-ID"/>
        </w:rPr>
      </w:pPr>
      <w:r w:rsidRPr="00320B54">
        <w:rPr>
          <w:rFonts w:ascii="Bookman Old Style" w:hAnsi="Bookman Old Style" w:cs="Times New Roman"/>
          <w:b/>
          <w:sz w:val="24"/>
          <w:szCs w:val="24"/>
        </w:rPr>
        <w:lastRenderedPageBreak/>
        <w:t xml:space="preserve">SILABUS MATA PELAJARAN </w:t>
      </w:r>
      <w:proofErr w:type="gramStart"/>
      <w:r w:rsidRPr="00320B54">
        <w:rPr>
          <w:rFonts w:ascii="Bookman Old Style" w:hAnsi="Bookman Old Style" w:cs="Times New Roman"/>
          <w:b/>
          <w:sz w:val="24"/>
          <w:szCs w:val="24"/>
        </w:rPr>
        <w:t>ANTROPOLOGI  SMA</w:t>
      </w:r>
      <w:proofErr w:type="gramEnd"/>
    </w:p>
    <w:p w14:paraId="1E658A59" w14:textId="77777777" w:rsidR="005C34FF" w:rsidRPr="005C34FF" w:rsidRDefault="005C34FF" w:rsidP="005C34FF">
      <w:pPr>
        <w:spacing w:after="0" w:line="240" w:lineRule="auto"/>
        <w:jc w:val="center"/>
        <w:outlineLvl w:val="0"/>
        <w:rPr>
          <w:rFonts w:ascii="Bookman Old Style" w:hAnsi="Bookman Old Style" w:cs="Times New Roman"/>
          <w:b/>
          <w:sz w:val="24"/>
          <w:szCs w:val="24"/>
          <w:lang w:val="id-ID"/>
        </w:rPr>
      </w:pPr>
    </w:p>
    <w:p w14:paraId="38792F55" w14:textId="77777777" w:rsidR="005C34FF" w:rsidRPr="00320B54" w:rsidRDefault="005C34FF" w:rsidP="005C34FF">
      <w:pPr>
        <w:spacing w:after="0" w:line="240" w:lineRule="auto"/>
        <w:jc w:val="center"/>
        <w:rPr>
          <w:rFonts w:ascii="Bookman Old Style" w:hAnsi="Bookman Old Style" w:cs="Times New Roman"/>
          <w:sz w:val="24"/>
          <w:szCs w:val="24"/>
        </w:rPr>
      </w:pPr>
    </w:p>
    <w:p w14:paraId="1C198FCC" w14:textId="77777777" w:rsidR="005C34FF" w:rsidRPr="00320B54" w:rsidRDefault="005C34FF" w:rsidP="005C34FF">
      <w:pPr>
        <w:pStyle w:val="ListParagraph"/>
        <w:numPr>
          <w:ilvl w:val="0"/>
          <w:numId w:val="2"/>
        </w:numPr>
        <w:spacing w:after="0" w:line="240" w:lineRule="auto"/>
        <w:ind w:left="426" w:hanging="426"/>
        <w:rPr>
          <w:rFonts w:ascii="Bookman Old Style" w:hAnsi="Bookman Old Style" w:cs="Times New Roman"/>
          <w:b/>
          <w:sz w:val="24"/>
          <w:szCs w:val="24"/>
        </w:rPr>
      </w:pPr>
      <w:r w:rsidRPr="00320B54">
        <w:rPr>
          <w:rFonts w:ascii="Bookman Old Style" w:hAnsi="Bookman Old Style" w:cs="Times New Roman"/>
          <w:b/>
          <w:sz w:val="24"/>
          <w:szCs w:val="24"/>
        </w:rPr>
        <w:t>Pendahuluan</w:t>
      </w:r>
    </w:p>
    <w:p w14:paraId="1BAE3644" w14:textId="77777777" w:rsidR="005C34FF" w:rsidRPr="00320B54" w:rsidRDefault="005C34FF" w:rsidP="005C34FF">
      <w:pPr>
        <w:pStyle w:val="ListParagraph"/>
        <w:spacing w:after="0" w:line="240" w:lineRule="auto"/>
        <w:ind w:left="0"/>
        <w:rPr>
          <w:rFonts w:ascii="Bookman Old Style" w:hAnsi="Bookman Old Style" w:cs="Times New Roman"/>
          <w:b/>
          <w:sz w:val="24"/>
          <w:szCs w:val="24"/>
        </w:rPr>
      </w:pPr>
    </w:p>
    <w:p w14:paraId="0564882D" w14:textId="77777777" w:rsidR="005C34FF" w:rsidRPr="00320B54" w:rsidRDefault="005C34FF" w:rsidP="005C34FF">
      <w:pPr>
        <w:pStyle w:val="ListParagraph"/>
        <w:numPr>
          <w:ilvl w:val="0"/>
          <w:numId w:val="1"/>
        </w:numPr>
        <w:spacing w:after="0" w:line="240" w:lineRule="auto"/>
        <w:ind w:left="426" w:hanging="426"/>
        <w:jc w:val="both"/>
        <w:rPr>
          <w:rFonts w:ascii="Bookman Old Style" w:hAnsi="Bookman Old Style" w:cs="Times New Roman"/>
          <w:b/>
          <w:sz w:val="24"/>
          <w:szCs w:val="24"/>
        </w:rPr>
      </w:pPr>
      <w:r w:rsidRPr="00320B54">
        <w:rPr>
          <w:rFonts w:ascii="Bookman Old Style" w:hAnsi="Bookman Old Style" w:cs="Times New Roman"/>
          <w:b/>
          <w:sz w:val="24"/>
          <w:szCs w:val="24"/>
        </w:rPr>
        <w:t>Rasional</w:t>
      </w:r>
    </w:p>
    <w:p w14:paraId="7CC8E609" w14:textId="77777777" w:rsidR="005C34FF" w:rsidRDefault="005C34FF" w:rsidP="005C34FF">
      <w:pPr>
        <w:autoSpaceDE w:val="0"/>
        <w:autoSpaceDN w:val="0"/>
        <w:adjustRightInd w:val="0"/>
        <w:spacing w:after="0" w:line="240" w:lineRule="auto"/>
        <w:jc w:val="both"/>
        <w:rPr>
          <w:rFonts w:ascii="Bookman Old Style" w:eastAsia="Times New Roman" w:hAnsi="Bookman Old Style" w:cs="Times New Roman"/>
          <w:color w:val="000000"/>
          <w:sz w:val="24"/>
          <w:szCs w:val="24"/>
          <w:lang w:eastAsia="id-ID"/>
        </w:rPr>
      </w:pPr>
    </w:p>
    <w:p w14:paraId="422DD03F" w14:textId="77777777" w:rsidR="005C34FF" w:rsidRPr="00D12493" w:rsidRDefault="005C34FF" w:rsidP="005C34FF">
      <w:pPr>
        <w:ind w:left="426"/>
        <w:jc w:val="both"/>
        <w:rPr>
          <w:rFonts w:ascii="Bookman Old Style" w:hAnsi="Bookman Old Style" w:cstheme="minorHAnsi"/>
          <w:sz w:val="24"/>
          <w:szCs w:val="24"/>
          <w:lang w:val="id-ID"/>
        </w:rPr>
      </w:pPr>
      <w:r w:rsidRPr="00D12493">
        <w:rPr>
          <w:rFonts w:ascii="Bookman Old Style" w:hAnsi="Bookman Old Style" w:cstheme="minorHAnsi"/>
          <w:sz w:val="24"/>
          <w:szCs w:val="24"/>
          <w:lang w:val="id-ID"/>
        </w:rPr>
        <w:t xml:space="preserve">Silabus ini disusun dengan format dan </w:t>
      </w:r>
      <w:r>
        <w:rPr>
          <w:rFonts w:ascii="Bookman Old Style" w:hAnsi="Bookman Old Style" w:cstheme="minorHAnsi"/>
          <w:sz w:val="24"/>
          <w:szCs w:val="24"/>
          <w:lang w:val="id-ID"/>
        </w:rPr>
        <w:t>penyajian/</w:t>
      </w:r>
      <w:r w:rsidRPr="00D12493">
        <w:rPr>
          <w:rFonts w:ascii="Bookman Old Style" w:hAnsi="Bookman Old Style" w:cstheme="minorHAnsi"/>
          <w:sz w:val="24"/>
          <w:szCs w:val="24"/>
          <w:lang w:val="id-ID"/>
        </w:rPr>
        <w:t>penulisan yang sederhana sehingga mudah dipahami dan dilaksanakan oleh guru. Penyederhanaan format dimaksudkan agar penyajiannya   lebih efisien, tidak terlalu banyak halaman namun lingkup dan substansinya tidak berkurang, serta tetap mempertimbangkan tata urutan (</w:t>
      </w:r>
      <w:r w:rsidRPr="00D12493">
        <w:rPr>
          <w:rFonts w:ascii="Bookman Old Style" w:hAnsi="Bookman Old Style" w:cstheme="minorHAnsi"/>
          <w:i/>
          <w:sz w:val="24"/>
          <w:szCs w:val="24"/>
          <w:lang w:val="id-ID"/>
        </w:rPr>
        <w:t>sequence</w:t>
      </w:r>
      <w:r w:rsidRPr="00D12493">
        <w:rPr>
          <w:rFonts w:ascii="Bookman Old Style" w:hAnsi="Bookman Old Style" w:cstheme="minorHAnsi"/>
          <w:sz w:val="24"/>
          <w:szCs w:val="24"/>
          <w:lang w:val="id-ID"/>
        </w:rPr>
        <w:t>) materi dan</w:t>
      </w:r>
      <w:r>
        <w:rPr>
          <w:rFonts w:ascii="Bookman Old Style" w:hAnsi="Bookman Old Style" w:cstheme="minorHAnsi"/>
          <w:sz w:val="24"/>
          <w:szCs w:val="24"/>
          <w:lang w:val="id-ID"/>
        </w:rPr>
        <w:t xml:space="preserve"> kompetensinya. Penyusunan </w:t>
      </w:r>
      <w:r w:rsidRPr="00D12493">
        <w:rPr>
          <w:rFonts w:ascii="Bookman Old Style" w:hAnsi="Bookman Old Style" w:cstheme="minorHAnsi"/>
          <w:sz w:val="24"/>
          <w:szCs w:val="24"/>
          <w:lang w:val="id-ID"/>
        </w:rPr>
        <w:t xml:space="preserve">silabus </w:t>
      </w:r>
      <w:r>
        <w:rPr>
          <w:rFonts w:ascii="Bookman Old Style" w:hAnsi="Bookman Old Style" w:cstheme="minorHAnsi"/>
          <w:sz w:val="24"/>
          <w:szCs w:val="24"/>
          <w:lang w:val="id-ID"/>
        </w:rPr>
        <w:t xml:space="preserve">ini </w:t>
      </w:r>
      <w:r w:rsidRPr="00D12493">
        <w:rPr>
          <w:rFonts w:ascii="Bookman Old Style" w:hAnsi="Bookman Old Style" w:cstheme="minorHAnsi"/>
          <w:sz w:val="24"/>
          <w:szCs w:val="24"/>
          <w:lang w:val="id-ID"/>
        </w:rPr>
        <w:t>dilakukan dengan prinsip keselarasan antara ide, desain, dan pelaksanaan kurikulum; mudah diajarkan oleh guru (</w:t>
      </w:r>
      <w:r w:rsidRPr="00D12493">
        <w:rPr>
          <w:rFonts w:ascii="Bookman Old Style" w:hAnsi="Bookman Old Style" w:cstheme="minorHAnsi"/>
          <w:i/>
          <w:sz w:val="24"/>
          <w:szCs w:val="24"/>
          <w:lang w:val="id-ID"/>
        </w:rPr>
        <w:t>teachable</w:t>
      </w:r>
      <w:r>
        <w:rPr>
          <w:rFonts w:ascii="Bookman Old Style" w:hAnsi="Bookman Old Style" w:cstheme="minorHAnsi"/>
          <w:sz w:val="24"/>
          <w:szCs w:val="24"/>
          <w:lang w:val="id-ID"/>
        </w:rPr>
        <w:t>);</w:t>
      </w:r>
      <w:r w:rsidRPr="00D12493">
        <w:rPr>
          <w:rFonts w:ascii="Bookman Old Style" w:hAnsi="Bookman Old Style" w:cstheme="minorHAnsi"/>
          <w:sz w:val="24"/>
          <w:szCs w:val="24"/>
          <w:lang w:val="id-ID"/>
        </w:rPr>
        <w:t xml:space="preserve"> mudah dipelajari oleh peserta didik (</w:t>
      </w:r>
      <w:r w:rsidRPr="00D12493">
        <w:rPr>
          <w:rFonts w:ascii="Bookman Old Style" w:hAnsi="Bookman Old Style" w:cstheme="minorHAnsi"/>
          <w:i/>
          <w:sz w:val="24"/>
          <w:szCs w:val="24"/>
          <w:lang w:val="id-ID"/>
        </w:rPr>
        <w:t>learnable</w:t>
      </w:r>
      <w:r>
        <w:rPr>
          <w:rFonts w:ascii="Bookman Old Style" w:hAnsi="Bookman Old Style" w:cstheme="minorHAnsi"/>
          <w:sz w:val="24"/>
          <w:szCs w:val="24"/>
          <w:lang w:val="id-ID"/>
        </w:rPr>
        <w:t xml:space="preserve">); </w:t>
      </w:r>
      <w:r w:rsidRPr="00D12493">
        <w:rPr>
          <w:rFonts w:ascii="Bookman Old Style" w:hAnsi="Bookman Old Style" w:cstheme="minorHAnsi"/>
          <w:sz w:val="24"/>
          <w:szCs w:val="24"/>
          <w:lang w:val="id-ID"/>
        </w:rPr>
        <w:t>terukur pencapai</w:t>
      </w:r>
      <w:r>
        <w:rPr>
          <w:rFonts w:ascii="Bookman Old Style" w:hAnsi="Bookman Old Style" w:cstheme="minorHAnsi"/>
          <w:sz w:val="24"/>
          <w:szCs w:val="24"/>
          <w:lang w:val="id-ID"/>
        </w:rPr>
        <w:t>n</w:t>
      </w:r>
      <w:r w:rsidRPr="00D12493">
        <w:rPr>
          <w:rFonts w:ascii="Bookman Old Style" w:hAnsi="Bookman Old Style" w:cstheme="minorHAnsi"/>
          <w:sz w:val="24"/>
          <w:szCs w:val="24"/>
          <w:lang w:val="id-ID"/>
        </w:rPr>
        <w:t>nya (</w:t>
      </w:r>
      <w:r w:rsidRPr="00D12493">
        <w:rPr>
          <w:rFonts w:ascii="Bookman Old Style" w:hAnsi="Bookman Old Style" w:cstheme="minorHAnsi"/>
          <w:i/>
          <w:sz w:val="24"/>
          <w:szCs w:val="24"/>
          <w:lang w:val="id-ID"/>
        </w:rPr>
        <w:t>measurable</w:t>
      </w:r>
      <w:r w:rsidRPr="00D12493">
        <w:rPr>
          <w:rFonts w:ascii="Bookman Old Style" w:hAnsi="Bookman Old Style" w:cstheme="minorHAnsi"/>
          <w:sz w:val="24"/>
          <w:szCs w:val="24"/>
          <w:lang w:val="id-ID"/>
        </w:rPr>
        <w:t>), dan bermakna untuk dipelajari (</w:t>
      </w:r>
      <w:r w:rsidRPr="00D12493">
        <w:rPr>
          <w:rFonts w:ascii="Bookman Old Style" w:hAnsi="Bookman Old Style" w:cstheme="minorHAnsi"/>
          <w:i/>
          <w:sz w:val="24"/>
          <w:szCs w:val="24"/>
          <w:lang w:val="id-ID"/>
        </w:rPr>
        <w:t>worth to learn</w:t>
      </w:r>
      <w:r w:rsidRPr="00D12493">
        <w:rPr>
          <w:rFonts w:ascii="Bookman Old Style" w:hAnsi="Bookman Old Style" w:cstheme="minorHAnsi"/>
          <w:sz w:val="24"/>
          <w:szCs w:val="24"/>
          <w:lang w:val="id-ID"/>
        </w:rPr>
        <w:t xml:space="preserve">) sebagai bekal untuk kehidupan dan kelanjutan pendidikan peserta didik. </w:t>
      </w:r>
    </w:p>
    <w:p w14:paraId="729AC6CB" w14:textId="77777777" w:rsidR="005C34FF" w:rsidRPr="00D12493" w:rsidRDefault="005C34FF" w:rsidP="005C34FF">
      <w:pPr>
        <w:ind w:left="426"/>
        <w:jc w:val="both"/>
        <w:rPr>
          <w:rFonts w:ascii="Bookman Old Style" w:hAnsi="Bookman Old Style" w:cstheme="minorHAnsi"/>
          <w:sz w:val="24"/>
          <w:szCs w:val="24"/>
          <w:lang w:val="id-ID"/>
        </w:rPr>
      </w:pPr>
      <w:r w:rsidRPr="00D12493">
        <w:rPr>
          <w:rFonts w:ascii="Bookman Old Style" w:hAnsi="Bookman Old Style" w:cs="Times New Roman"/>
          <w:sz w:val="24"/>
          <w:szCs w:val="24"/>
        </w:rPr>
        <w:t>Silabus ini bersifat fleksibel, kontekstual</w:t>
      </w:r>
      <w:proofErr w:type="gramStart"/>
      <w:r w:rsidRPr="00D12493">
        <w:rPr>
          <w:rFonts w:ascii="Bookman Old Style" w:hAnsi="Bookman Old Style" w:cs="Times New Roman"/>
          <w:sz w:val="24"/>
          <w:szCs w:val="24"/>
        </w:rPr>
        <w:t>,  dan</w:t>
      </w:r>
      <w:proofErr w:type="gramEnd"/>
      <w:r>
        <w:rPr>
          <w:rFonts w:ascii="Bookman Old Style" w:hAnsi="Bookman Old Style" w:cs="Times New Roman"/>
          <w:sz w:val="24"/>
          <w:szCs w:val="24"/>
          <w:lang w:val="id-ID"/>
        </w:rPr>
        <w:t xml:space="preserve"> </w:t>
      </w:r>
      <w:r w:rsidRPr="00D12493">
        <w:rPr>
          <w:rFonts w:ascii="Bookman Old Style" w:hAnsi="Bookman Old Style" w:cstheme="minorHAnsi"/>
          <w:sz w:val="24"/>
          <w:szCs w:val="24"/>
          <w:lang w:val="id-ID"/>
        </w:rPr>
        <w:t>memberikan kesempatan kepada guru untuk mengembangkan dan melaksanakan pembelajaran, serta mengakomodasi keungulan-keunggulan lokal.  Atas dasar prinsip tersebut, komponen silabus mencakup kompetensi dasar, materi pokok, alternatif pembelajaran dan penilaianya. Uraian pembelajaran yang terdapat dalam silabus merupakan alternatif kegiatan yang dirancang berbasis aktifitas</w:t>
      </w:r>
      <w:r>
        <w:rPr>
          <w:rFonts w:ascii="Bookman Old Style" w:hAnsi="Bookman Old Style" w:cstheme="minorHAnsi"/>
          <w:sz w:val="24"/>
          <w:szCs w:val="24"/>
          <w:lang w:val="id-ID"/>
        </w:rPr>
        <w:t>.</w:t>
      </w:r>
      <w:r w:rsidRPr="00D12493">
        <w:rPr>
          <w:rFonts w:ascii="Bookman Old Style" w:hAnsi="Bookman Old Style" w:cstheme="minorHAnsi"/>
          <w:sz w:val="24"/>
          <w:szCs w:val="24"/>
          <w:lang w:val="id-ID"/>
        </w:rPr>
        <w:t xml:space="preserve"> Pembelajaran </w:t>
      </w:r>
      <w:r>
        <w:rPr>
          <w:rFonts w:ascii="Bookman Old Style" w:hAnsi="Bookman Old Style" w:cstheme="minorHAnsi"/>
          <w:sz w:val="24"/>
          <w:szCs w:val="24"/>
          <w:lang w:val="id-ID"/>
        </w:rPr>
        <w:t>tersebut</w:t>
      </w:r>
      <w:r w:rsidRPr="00D12493">
        <w:rPr>
          <w:rFonts w:ascii="Bookman Old Style" w:hAnsi="Bookman Old Style" w:cstheme="minorHAnsi"/>
          <w:sz w:val="24"/>
          <w:szCs w:val="24"/>
          <w:lang w:val="id-ID"/>
        </w:rPr>
        <w:t xml:space="preserve"> merupakan alternatif dan inspiratif sehingga guru dapat mengembangkan berbagai model yang sesuai dengan karakteristik masing-masing mata pelajaran. </w:t>
      </w:r>
      <w:r w:rsidRPr="00D12493">
        <w:rPr>
          <w:rFonts w:ascii="Bookman Old Style" w:hAnsi="Bookman Old Style" w:cs="Times New Roman"/>
          <w:sz w:val="24"/>
          <w:szCs w:val="24"/>
        </w:rPr>
        <w:t xml:space="preserve">Dalam melaksanakan silabus ini guru diharapkan kreatif dalam pengembangan materi, pengelolaan proses pembelajaran, penggunaan metode dan model pembelajaran, yang disesuaikan dengan situasi dan kondisi masyarakat serta tingkat perkembangan kemampuan siswa. </w:t>
      </w:r>
    </w:p>
    <w:p w14:paraId="36C945A5" w14:textId="77777777" w:rsidR="005C34FF" w:rsidRPr="00A104A6" w:rsidRDefault="005C34FF" w:rsidP="005C34FF">
      <w:pPr>
        <w:autoSpaceDE w:val="0"/>
        <w:autoSpaceDN w:val="0"/>
        <w:adjustRightInd w:val="0"/>
        <w:spacing w:after="0" w:line="240" w:lineRule="auto"/>
        <w:ind w:left="426"/>
        <w:jc w:val="both"/>
        <w:rPr>
          <w:rFonts w:ascii="Bookman Old Style" w:eastAsia="Times New Roman" w:hAnsi="Bookman Old Style" w:cs="Times New Roman"/>
          <w:color w:val="000000"/>
          <w:sz w:val="24"/>
          <w:szCs w:val="24"/>
          <w:lang w:eastAsia="id-ID"/>
        </w:rPr>
      </w:pPr>
      <w:r w:rsidRPr="00320B54">
        <w:rPr>
          <w:rFonts w:ascii="Bookman Old Style" w:eastAsia="Times New Roman" w:hAnsi="Bookman Old Style" w:cs="Times New Roman"/>
          <w:color w:val="000000"/>
          <w:sz w:val="24"/>
          <w:szCs w:val="24"/>
          <w:lang w:eastAsia="id-ID"/>
        </w:rPr>
        <w:t xml:space="preserve">Selama ini diakui bahwa pembelajaran Antropologi masih menitikberatkan pada </w:t>
      </w:r>
      <w:r>
        <w:rPr>
          <w:rFonts w:ascii="Bookman Old Style" w:eastAsia="Times New Roman" w:hAnsi="Bookman Old Style" w:cs="Times New Roman"/>
          <w:color w:val="000000"/>
          <w:sz w:val="24"/>
          <w:szCs w:val="24"/>
          <w:lang w:eastAsia="id-ID"/>
        </w:rPr>
        <w:t xml:space="preserve">penguasaan pengetahuan atau materi ilmu Antropologi.Pada hal dalam </w:t>
      </w:r>
      <w:r>
        <w:rPr>
          <w:rFonts w:ascii="Bookman Old Style" w:hAnsi="Bookman Old Style" w:cs="Times New Roman"/>
          <w:sz w:val="24"/>
          <w:szCs w:val="24"/>
        </w:rPr>
        <w:t>m</w:t>
      </w:r>
      <w:r w:rsidRPr="00C239CB">
        <w:rPr>
          <w:rFonts w:ascii="Bookman Old Style" w:hAnsi="Bookman Old Style" w:cs="Times New Roman"/>
          <w:sz w:val="24"/>
          <w:szCs w:val="24"/>
        </w:rPr>
        <w:t>emasuki abad ke-21, bangsa kita dihadapkan pada beberapa tantangan baik dari dalam maupun dari luar. Dalam menghadapi tantangan-tantangan tersebut, pembelajaran Antropologi harus dapat memberikan pencerahan dan pencerdasan agar siswa mampu menghindarkan diri dari pengaruh-pengaruh negatif, sebaliknya siswa dapat mengambil sikap proaktif membangun dan menyebarkan semangat persatuan, toleransi, empati, kerukunan, berfikir kreatif, inovatif dan positif.</w:t>
      </w:r>
    </w:p>
    <w:p w14:paraId="628193FF" w14:textId="77777777" w:rsidR="005C34FF" w:rsidRDefault="005C34FF" w:rsidP="005C34FF">
      <w:pPr>
        <w:autoSpaceDE w:val="0"/>
        <w:autoSpaceDN w:val="0"/>
        <w:adjustRightInd w:val="0"/>
        <w:spacing w:after="0" w:line="240" w:lineRule="auto"/>
        <w:ind w:left="426"/>
        <w:jc w:val="both"/>
        <w:rPr>
          <w:rFonts w:ascii="Bookman Old Style" w:eastAsia="Times New Roman" w:hAnsi="Bookman Old Style" w:cs="Times New Roman"/>
          <w:color w:val="000000"/>
          <w:sz w:val="24"/>
          <w:szCs w:val="24"/>
          <w:lang w:eastAsia="id-ID"/>
        </w:rPr>
      </w:pPr>
    </w:p>
    <w:p w14:paraId="20177B4D" w14:textId="77777777" w:rsidR="005C34FF" w:rsidRPr="00320B54" w:rsidRDefault="005C34FF" w:rsidP="005C34FF">
      <w:pPr>
        <w:autoSpaceDE w:val="0"/>
        <w:autoSpaceDN w:val="0"/>
        <w:adjustRightInd w:val="0"/>
        <w:spacing w:after="0" w:line="240" w:lineRule="auto"/>
        <w:ind w:left="426"/>
        <w:jc w:val="both"/>
        <w:rPr>
          <w:rFonts w:ascii="Bookman Old Style" w:eastAsia="Times New Roman" w:hAnsi="Bookman Old Style" w:cs="Times New Roman"/>
          <w:color w:val="000000"/>
          <w:sz w:val="24"/>
          <w:szCs w:val="24"/>
          <w:lang w:eastAsia="id-ID"/>
        </w:rPr>
      </w:pPr>
      <w:proofErr w:type="gramStart"/>
      <w:r w:rsidRPr="00320B54">
        <w:rPr>
          <w:rFonts w:ascii="Bookman Old Style" w:eastAsia="Times New Roman" w:hAnsi="Bookman Old Style" w:cs="Times New Roman"/>
          <w:color w:val="000000"/>
          <w:sz w:val="24"/>
          <w:szCs w:val="24"/>
          <w:lang w:eastAsia="id-ID"/>
        </w:rPr>
        <w:t xml:space="preserve">Agar dapat </w:t>
      </w:r>
      <w:r>
        <w:rPr>
          <w:rFonts w:ascii="Bookman Old Style" w:eastAsia="Times New Roman" w:hAnsi="Bookman Old Style" w:cs="Times New Roman"/>
          <w:color w:val="000000"/>
          <w:sz w:val="24"/>
          <w:szCs w:val="24"/>
          <w:lang w:eastAsia="id-ID"/>
        </w:rPr>
        <w:t xml:space="preserve">menjawab berbagai tantangan tersebut di atas, pembelajaran Antropologi diarahkan kepada penguasaan aspek terapan, sehingga berguna dalam kehidupan </w:t>
      </w:r>
      <w:r w:rsidRPr="00320B54">
        <w:rPr>
          <w:rFonts w:ascii="Bookman Old Style" w:eastAsia="Times New Roman" w:hAnsi="Bookman Old Style" w:cs="Times New Roman"/>
          <w:color w:val="000000"/>
          <w:sz w:val="24"/>
          <w:szCs w:val="24"/>
          <w:lang w:eastAsia="id-ID"/>
        </w:rPr>
        <w:t>sehari-sehari siswa</w:t>
      </w:r>
      <w:r>
        <w:rPr>
          <w:rFonts w:ascii="Bookman Old Style" w:eastAsia="Times New Roman" w:hAnsi="Bookman Old Style" w:cs="Times New Roman"/>
          <w:color w:val="000000"/>
          <w:sz w:val="24"/>
          <w:szCs w:val="24"/>
          <w:lang w:eastAsia="id-ID"/>
        </w:rPr>
        <w:t>.</w:t>
      </w:r>
      <w:proofErr w:type="gramEnd"/>
      <w:r>
        <w:rPr>
          <w:rFonts w:ascii="Bookman Old Style" w:eastAsia="Times New Roman" w:hAnsi="Bookman Old Style" w:cs="Times New Roman"/>
          <w:color w:val="000000"/>
          <w:sz w:val="24"/>
          <w:szCs w:val="24"/>
          <w:lang w:eastAsia="id-ID"/>
        </w:rPr>
        <w:t xml:space="preserve"> M</w:t>
      </w:r>
      <w:r w:rsidRPr="00320B54">
        <w:rPr>
          <w:rFonts w:ascii="Bookman Old Style" w:eastAsia="Times New Roman" w:hAnsi="Bookman Old Style" w:cs="Times New Roman"/>
          <w:color w:val="000000"/>
          <w:sz w:val="24"/>
          <w:szCs w:val="24"/>
          <w:lang w:eastAsia="id-ID"/>
        </w:rPr>
        <w:t>isalnya</w:t>
      </w:r>
      <w:proofErr w:type="gramStart"/>
      <w:r w:rsidRPr="00320B54">
        <w:rPr>
          <w:rFonts w:ascii="Bookman Old Style" w:eastAsia="Times New Roman" w:hAnsi="Bookman Old Style" w:cs="Times New Roman"/>
          <w:color w:val="000000"/>
          <w:sz w:val="24"/>
          <w:szCs w:val="24"/>
          <w:lang w:eastAsia="id-ID"/>
        </w:rPr>
        <w:t>,  bagaimanamenyikapi</w:t>
      </w:r>
      <w:proofErr w:type="gramEnd"/>
      <w:r w:rsidRPr="00320B54">
        <w:rPr>
          <w:rFonts w:ascii="Bookman Old Style" w:eastAsia="Times New Roman" w:hAnsi="Bookman Old Style" w:cs="Times New Roman"/>
          <w:color w:val="000000"/>
          <w:sz w:val="24"/>
          <w:szCs w:val="24"/>
          <w:lang w:eastAsia="id-ID"/>
        </w:rPr>
        <w:t xml:space="preserve"> berbagai perbedaan budaya dan agama secara simpatik, toleran, saling menghormati, dan berempati. </w:t>
      </w:r>
    </w:p>
    <w:p w14:paraId="3FE1EE66" w14:textId="77777777" w:rsidR="005C34FF" w:rsidRPr="00320B54" w:rsidRDefault="005C34FF" w:rsidP="005C34FF">
      <w:pPr>
        <w:spacing w:after="0" w:line="240" w:lineRule="auto"/>
        <w:ind w:left="426"/>
        <w:jc w:val="both"/>
        <w:rPr>
          <w:rFonts w:ascii="Bookman Old Style" w:eastAsia="Calibri" w:hAnsi="Bookman Old Style" w:cs="Times New Roman"/>
          <w:sz w:val="24"/>
          <w:szCs w:val="24"/>
        </w:rPr>
      </w:pPr>
    </w:p>
    <w:p w14:paraId="59838616" w14:textId="77777777" w:rsidR="005C34FF" w:rsidRPr="00320B54" w:rsidRDefault="005C34FF" w:rsidP="005C34FF">
      <w:pPr>
        <w:spacing w:after="0" w:line="240" w:lineRule="auto"/>
        <w:ind w:left="426"/>
        <w:jc w:val="both"/>
        <w:rPr>
          <w:rFonts w:ascii="Bookman Old Style" w:eastAsia="Calibri" w:hAnsi="Bookman Old Style" w:cs="Times New Roman"/>
          <w:sz w:val="24"/>
          <w:szCs w:val="24"/>
        </w:rPr>
      </w:pPr>
      <w:r w:rsidRPr="00320B54">
        <w:rPr>
          <w:rFonts w:ascii="Bookman Old Style" w:eastAsia="Calibri" w:hAnsi="Bookman Old Style" w:cs="Times New Roman"/>
          <w:sz w:val="24"/>
          <w:szCs w:val="24"/>
        </w:rPr>
        <w:t>Sebagian masyarakat masih beranggapan bahwa Antropologi hanya mempelajari masyarakat terasing atau fosil-</w:t>
      </w:r>
      <w:proofErr w:type="gramStart"/>
      <w:r w:rsidRPr="00320B54">
        <w:rPr>
          <w:rFonts w:ascii="Bookman Old Style" w:eastAsia="Calibri" w:hAnsi="Bookman Old Style" w:cs="Times New Roman"/>
          <w:sz w:val="24"/>
          <w:szCs w:val="24"/>
        </w:rPr>
        <w:t>fosil.Ini</w:t>
      </w:r>
      <w:proofErr w:type="gramEnd"/>
      <w:r w:rsidRPr="00320B54">
        <w:rPr>
          <w:rFonts w:ascii="Bookman Old Style" w:eastAsia="Calibri" w:hAnsi="Bookman Old Style" w:cs="Times New Roman"/>
          <w:sz w:val="24"/>
          <w:szCs w:val="24"/>
        </w:rPr>
        <w:t xml:space="preserve"> merupakan pandangan masa lampau yang sudah banyak mengalami </w:t>
      </w:r>
      <w:r w:rsidRPr="00320B54">
        <w:rPr>
          <w:rFonts w:ascii="Bookman Old Style" w:eastAsia="Calibri" w:hAnsi="Bookman Old Style" w:cs="Times New Roman"/>
          <w:sz w:val="24"/>
          <w:szCs w:val="24"/>
        </w:rPr>
        <w:lastRenderedPageBreak/>
        <w:t>perubahan.Saat ini Antropologi mempelajari baik masyarakat lampau mupun masyarakat masa kini, pedesaan mupun perkotaan. Perbedaan Antropologi dengan ilmu lain seperti sosiologi, psikologi</w:t>
      </w:r>
      <w:proofErr w:type="gramStart"/>
      <w:r w:rsidRPr="00320B54">
        <w:rPr>
          <w:rFonts w:ascii="Bookman Old Style" w:eastAsia="Calibri" w:hAnsi="Bookman Old Style" w:cs="Times New Roman"/>
          <w:sz w:val="24"/>
          <w:szCs w:val="24"/>
        </w:rPr>
        <w:t>,arkeologi</w:t>
      </w:r>
      <w:proofErr w:type="gramEnd"/>
      <w:r w:rsidRPr="00320B54">
        <w:rPr>
          <w:rFonts w:ascii="Bookman Old Style" w:eastAsia="Calibri" w:hAnsi="Bookman Old Style" w:cs="Times New Roman"/>
          <w:sz w:val="24"/>
          <w:szCs w:val="24"/>
        </w:rPr>
        <w:t xml:space="preserve"> dan geografi terletak pada penggunaan metode penelitian, konsep-konsep dasarnya, dan masalah-masalah mendasar yang perlu dijawab. </w:t>
      </w:r>
    </w:p>
    <w:p w14:paraId="25BBDB53" w14:textId="77777777" w:rsidR="005C34FF" w:rsidRPr="00320B54" w:rsidRDefault="005C34FF" w:rsidP="005C34FF">
      <w:pPr>
        <w:spacing w:after="0" w:line="240" w:lineRule="auto"/>
        <w:ind w:left="426"/>
        <w:jc w:val="both"/>
        <w:rPr>
          <w:rFonts w:ascii="Bookman Old Style" w:eastAsia="Calibri" w:hAnsi="Bookman Old Style" w:cs="Times New Roman"/>
          <w:sz w:val="24"/>
          <w:szCs w:val="24"/>
        </w:rPr>
      </w:pPr>
    </w:p>
    <w:p w14:paraId="32D9D71F" w14:textId="77777777" w:rsidR="005C34FF" w:rsidRPr="00320B54" w:rsidRDefault="005C34FF" w:rsidP="005C34FF">
      <w:pPr>
        <w:spacing w:after="0" w:line="240" w:lineRule="auto"/>
        <w:ind w:left="426"/>
        <w:jc w:val="both"/>
        <w:rPr>
          <w:rFonts w:ascii="Bookman Old Style" w:eastAsia="Calibri" w:hAnsi="Bookman Old Style" w:cs="Times New Roman"/>
          <w:sz w:val="24"/>
          <w:szCs w:val="24"/>
        </w:rPr>
      </w:pPr>
      <w:proofErr w:type="gramStart"/>
      <w:r w:rsidRPr="00320B54">
        <w:rPr>
          <w:rFonts w:ascii="Bookman Old Style" w:eastAsia="Calibri" w:hAnsi="Bookman Old Style" w:cs="Times New Roman"/>
          <w:sz w:val="24"/>
          <w:szCs w:val="24"/>
        </w:rPr>
        <w:t>Sehubungan dengan hal tersebut, kurikulum Antropologi ini menginginkan adanya perubahan pola pikir (</w:t>
      </w:r>
      <w:r w:rsidRPr="00320B54">
        <w:rPr>
          <w:rFonts w:ascii="Bookman Old Style" w:eastAsia="Calibri" w:hAnsi="Bookman Old Style" w:cs="Times New Roman"/>
          <w:i/>
          <w:sz w:val="24"/>
          <w:szCs w:val="24"/>
        </w:rPr>
        <w:t>mindse</w:t>
      </w:r>
      <w:r w:rsidRPr="00320B54">
        <w:rPr>
          <w:rFonts w:ascii="Bookman Old Style" w:eastAsia="Calibri" w:hAnsi="Bookman Old Style" w:cs="Times New Roman"/>
          <w:sz w:val="24"/>
          <w:szCs w:val="24"/>
        </w:rPr>
        <w:t>t) para pendidik agar proses pembelajaran lebih bermakna dan lebih efektif.</w:t>
      </w:r>
      <w:proofErr w:type="gramEnd"/>
      <w:r w:rsidRPr="00320B54">
        <w:rPr>
          <w:rFonts w:ascii="Bookman Old Style" w:eastAsia="Calibri" w:hAnsi="Bookman Old Style" w:cs="Times New Roman"/>
          <w:sz w:val="24"/>
          <w:szCs w:val="24"/>
        </w:rPr>
        <w:t xml:space="preserve"> Siswa diperkenalkan dengan kondisi </w:t>
      </w:r>
      <w:r>
        <w:rPr>
          <w:rFonts w:ascii="Bookman Old Style" w:eastAsia="Calibri" w:hAnsi="Bookman Old Style" w:cs="Times New Roman"/>
          <w:sz w:val="24"/>
          <w:szCs w:val="24"/>
        </w:rPr>
        <w:t>sosio</w:t>
      </w:r>
      <w:r w:rsidRPr="00320B54">
        <w:rPr>
          <w:rFonts w:ascii="Bookman Old Style" w:eastAsia="Calibri" w:hAnsi="Bookman Old Style" w:cs="Times New Roman"/>
          <w:sz w:val="24"/>
          <w:szCs w:val="24"/>
        </w:rPr>
        <w:t>kultural nyata, konsep-konsep dasar, pengetahuan prosedural untuk mendorong terjadinya proses metakognitif.</w:t>
      </w:r>
    </w:p>
    <w:p w14:paraId="6A1E7D2D" w14:textId="77777777" w:rsidR="005C34FF" w:rsidRPr="00320B54" w:rsidRDefault="005C34FF" w:rsidP="005C34FF">
      <w:pPr>
        <w:spacing w:after="0" w:line="240" w:lineRule="auto"/>
        <w:ind w:left="426"/>
        <w:jc w:val="both"/>
        <w:rPr>
          <w:rFonts w:ascii="Bookman Old Style" w:hAnsi="Bookman Old Style" w:cs="Times New Roman"/>
          <w:sz w:val="24"/>
          <w:szCs w:val="24"/>
        </w:rPr>
      </w:pPr>
    </w:p>
    <w:p w14:paraId="2EB51B0A" w14:textId="77777777" w:rsidR="005C34FF" w:rsidRPr="00320B54" w:rsidRDefault="005C34FF" w:rsidP="005C34FF">
      <w:pPr>
        <w:spacing w:after="0" w:line="240" w:lineRule="auto"/>
        <w:ind w:left="426"/>
        <w:jc w:val="both"/>
        <w:rPr>
          <w:rFonts w:ascii="Bookman Old Style" w:hAnsi="Bookman Old Style" w:cs="Times New Roman"/>
          <w:sz w:val="24"/>
          <w:szCs w:val="24"/>
        </w:rPr>
      </w:pPr>
      <w:r w:rsidRPr="00320B54">
        <w:rPr>
          <w:rFonts w:ascii="Bookman Old Style" w:hAnsi="Bookman Old Style" w:cs="Times New Roman"/>
          <w:sz w:val="24"/>
          <w:szCs w:val="24"/>
        </w:rPr>
        <w:t xml:space="preserve">Tema pengembangan Kurikulum 2013 adalah kurikulum yang dapat mewujudkan manusia Indonesia </w:t>
      </w:r>
      <w:proofErr w:type="gramStart"/>
      <w:r w:rsidRPr="00320B54">
        <w:rPr>
          <w:rFonts w:ascii="Bookman Old Style" w:hAnsi="Bookman Old Style" w:cs="Times New Roman"/>
          <w:sz w:val="24"/>
          <w:szCs w:val="24"/>
        </w:rPr>
        <w:t>yang  produktif</w:t>
      </w:r>
      <w:proofErr w:type="gramEnd"/>
      <w:r w:rsidRPr="00320B54">
        <w:rPr>
          <w:rFonts w:ascii="Bookman Old Style" w:hAnsi="Bookman Old Style" w:cs="Times New Roman"/>
          <w:sz w:val="24"/>
          <w:szCs w:val="24"/>
        </w:rPr>
        <w:t xml:space="preserve">, kreatif, inovatif, melalui penguatan sikap, pengetahuan, dan keterampilan secara terintegrasi. Proses pembelajaran pada satuan pendidikan dilaksanakan secara interaktif, inspiratif, menyenangkan, </w:t>
      </w:r>
      <w:proofErr w:type="gramStart"/>
      <w:r w:rsidRPr="00320B54">
        <w:rPr>
          <w:rFonts w:ascii="Bookman Old Style" w:hAnsi="Bookman Old Style" w:cs="Times New Roman"/>
          <w:sz w:val="24"/>
          <w:szCs w:val="24"/>
        </w:rPr>
        <w:t>menantang</w:t>
      </w:r>
      <w:proofErr w:type="gramEnd"/>
      <w:r w:rsidRPr="00320B54">
        <w:rPr>
          <w:rFonts w:ascii="Bookman Old Style" w:hAnsi="Bookman Old Style" w:cs="Times New Roman"/>
          <w:sz w:val="24"/>
          <w:szCs w:val="24"/>
        </w:rPr>
        <w:t xml:space="preserve">. </w:t>
      </w:r>
      <w:proofErr w:type="gramStart"/>
      <w:r w:rsidRPr="00320B54">
        <w:rPr>
          <w:rFonts w:ascii="Bookman Old Style" w:hAnsi="Bookman Old Style" w:cs="Times New Roman"/>
          <w:sz w:val="24"/>
          <w:szCs w:val="24"/>
        </w:rPr>
        <w:t>Seterusnya siswajuga didorong untuk berpartisipasi secara aktif, memberikan ruang yang cukup bagi tumbuhnya prakarsa, kreativitas, dan kemandirian siswa, sesuai dengan bakat, minat, dan perkembangan fisik serta psikologis mereka.</w:t>
      </w:r>
      <w:proofErr w:type="gramEnd"/>
      <w:r w:rsidRPr="00320B54">
        <w:rPr>
          <w:rFonts w:ascii="Bookman Old Style" w:hAnsi="Bookman Old Style" w:cs="Times New Roman"/>
          <w:sz w:val="24"/>
          <w:szCs w:val="24"/>
        </w:rPr>
        <w:t xml:space="preserve"> </w:t>
      </w:r>
    </w:p>
    <w:p w14:paraId="74DB137D" w14:textId="77777777" w:rsidR="005C34FF" w:rsidRPr="00320B54" w:rsidRDefault="005C34FF" w:rsidP="005C34FF">
      <w:pPr>
        <w:pStyle w:val="ListParagraph"/>
        <w:spacing w:after="0" w:line="240" w:lineRule="auto"/>
        <w:jc w:val="both"/>
        <w:rPr>
          <w:rFonts w:ascii="Bookman Old Style" w:hAnsi="Bookman Old Style" w:cs="Times New Roman"/>
          <w:sz w:val="24"/>
          <w:szCs w:val="24"/>
        </w:rPr>
      </w:pPr>
    </w:p>
    <w:p w14:paraId="13879FD8" w14:textId="77777777" w:rsidR="005C34FF" w:rsidRPr="00320B54" w:rsidRDefault="005C34FF" w:rsidP="005C34FF">
      <w:pPr>
        <w:spacing w:after="0" w:line="240" w:lineRule="auto"/>
        <w:ind w:left="426"/>
        <w:jc w:val="both"/>
        <w:rPr>
          <w:rFonts w:ascii="Bookman Old Style" w:hAnsi="Bookman Old Style" w:cs="Times New Roman"/>
          <w:sz w:val="24"/>
          <w:szCs w:val="24"/>
        </w:rPr>
      </w:pPr>
      <w:r w:rsidRPr="00320B54">
        <w:rPr>
          <w:rFonts w:ascii="Bookman Old Style" w:hAnsi="Bookman Old Style" w:cs="Times New Roman"/>
          <w:sz w:val="24"/>
          <w:szCs w:val="24"/>
        </w:rPr>
        <w:t xml:space="preserve">Kurikulum 2013 dikembangkan dengan menggunakan strategi pembelajaran sebagai berikut: </w:t>
      </w:r>
    </w:p>
    <w:p w14:paraId="550BD7A4" w14:textId="77777777" w:rsidR="005C34FF" w:rsidRPr="00EE26FA" w:rsidRDefault="005C34FF" w:rsidP="005C34FF">
      <w:pPr>
        <w:pStyle w:val="ListParagraph"/>
        <w:numPr>
          <w:ilvl w:val="0"/>
          <w:numId w:val="40"/>
        </w:numPr>
        <w:spacing w:after="0" w:line="240" w:lineRule="auto"/>
        <w:ind w:left="851" w:hanging="426"/>
        <w:jc w:val="both"/>
        <w:rPr>
          <w:rFonts w:ascii="Bookman Old Style" w:hAnsi="Bookman Old Style" w:cs="Times New Roman"/>
          <w:sz w:val="24"/>
          <w:szCs w:val="24"/>
        </w:rPr>
      </w:pPr>
      <w:r>
        <w:rPr>
          <w:rFonts w:ascii="Bookman Old Style" w:hAnsi="Bookman Old Style" w:cs="Times New Roman"/>
          <w:sz w:val="24"/>
          <w:szCs w:val="24"/>
        </w:rPr>
        <w:t>B</w:t>
      </w:r>
      <w:r w:rsidRPr="00EE26FA">
        <w:rPr>
          <w:rFonts w:ascii="Bookman Old Style" w:hAnsi="Bookman Old Style" w:cs="Times New Roman"/>
          <w:sz w:val="24"/>
          <w:szCs w:val="24"/>
        </w:rPr>
        <w:t>erpusat pada siswa (</w:t>
      </w:r>
      <w:r w:rsidRPr="00EE26FA">
        <w:rPr>
          <w:rFonts w:ascii="Bookman Old Style" w:hAnsi="Bookman Old Style" w:cs="Times New Roman"/>
          <w:i/>
          <w:sz w:val="24"/>
          <w:szCs w:val="24"/>
        </w:rPr>
        <w:t>student centered learning</w:t>
      </w:r>
      <w:r w:rsidRPr="00EE26FA">
        <w:rPr>
          <w:rFonts w:ascii="Bookman Old Style" w:hAnsi="Bookman Old Style" w:cs="Times New Roman"/>
          <w:sz w:val="24"/>
          <w:szCs w:val="24"/>
        </w:rPr>
        <w:t>);</w:t>
      </w:r>
    </w:p>
    <w:p w14:paraId="425C94EE" w14:textId="77777777" w:rsidR="005C34FF" w:rsidRPr="00EE26FA" w:rsidRDefault="005C34FF" w:rsidP="005C34FF">
      <w:pPr>
        <w:pStyle w:val="ListParagraph"/>
        <w:numPr>
          <w:ilvl w:val="0"/>
          <w:numId w:val="40"/>
        </w:numPr>
        <w:spacing w:after="0" w:line="240" w:lineRule="auto"/>
        <w:ind w:left="851" w:hanging="426"/>
        <w:jc w:val="both"/>
        <w:rPr>
          <w:rFonts w:ascii="Bookman Old Style" w:hAnsi="Bookman Old Style" w:cs="Times New Roman"/>
          <w:sz w:val="24"/>
          <w:szCs w:val="24"/>
        </w:rPr>
      </w:pPr>
      <w:r>
        <w:rPr>
          <w:rFonts w:ascii="Bookman Old Style" w:hAnsi="Bookman Old Style" w:cs="Times New Roman"/>
          <w:sz w:val="24"/>
          <w:szCs w:val="24"/>
        </w:rPr>
        <w:t>P</w:t>
      </w:r>
      <w:r w:rsidRPr="00EE26FA">
        <w:rPr>
          <w:rFonts w:ascii="Bookman Old Style" w:hAnsi="Bookman Old Style" w:cs="Times New Roman"/>
          <w:sz w:val="24"/>
          <w:szCs w:val="24"/>
        </w:rPr>
        <w:t>embelajaran interaktif  (</w:t>
      </w:r>
      <w:proofErr w:type="gramStart"/>
      <w:r w:rsidRPr="00EE26FA">
        <w:rPr>
          <w:rFonts w:ascii="Bookman Old Style" w:hAnsi="Bookman Old Style" w:cs="Times New Roman"/>
          <w:sz w:val="24"/>
          <w:szCs w:val="24"/>
        </w:rPr>
        <w:t>interaktif  guru</w:t>
      </w:r>
      <w:proofErr w:type="gramEnd"/>
      <w:r w:rsidRPr="00EE26FA">
        <w:rPr>
          <w:rFonts w:ascii="Bookman Old Style" w:hAnsi="Bookman Old Style" w:cs="Times New Roman"/>
          <w:sz w:val="24"/>
          <w:szCs w:val="24"/>
        </w:rPr>
        <w:t xml:space="preserve">-siswa-masyarakat-lingkungan alam,  sumber/media  lainnya);   </w:t>
      </w:r>
    </w:p>
    <w:p w14:paraId="74CA4CF1" w14:textId="77777777" w:rsidR="005C34FF" w:rsidRPr="00EE26FA" w:rsidRDefault="005C34FF" w:rsidP="005C34FF">
      <w:pPr>
        <w:pStyle w:val="ListParagraph"/>
        <w:numPr>
          <w:ilvl w:val="0"/>
          <w:numId w:val="40"/>
        </w:numPr>
        <w:spacing w:after="0" w:line="240" w:lineRule="auto"/>
        <w:ind w:left="851" w:hanging="426"/>
        <w:jc w:val="both"/>
        <w:rPr>
          <w:rFonts w:ascii="Bookman Old Style" w:hAnsi="Bookman Old Style" w:cs="Times New Roman"/>
          <w:sz w:val="24"/>
          <w:szCs w:val="24"/>
        </w:rPr>
      </w:pPr>
      <w:r>
        <w:rPr>
          <w:rFonts w:ascii="Bookman Old Style" w:hAnsi="Bookman Old Style" w:cs="Times New Roman"/>
          <w:sz w:val="24"/>
          <w:szCs w:val="24"/>
        </w:rPr>
        <w:t>P</w:t>
      </w:r>
      <w:r w:rsidRPr="00EE26FA">
        <w:rPr>
          <w:rFonts w:ascii="Bookman Old Style" w:hAnsi="Bookman Old Style" w:cs="Times New Roman"/>
          <w:sz w:val="24"/>
          <w:szCs w:val="24"/>
        </w:rPr>
        <w:t>embelajaran dirancang secara jejaring (</w:t>
      </w:r>
      <w:r w:rsidRPr="00EE26FA">
        <w:rPr>
          <w:rFonts w:ascii="Bookman Old Style" w:hAnsi="Bookman Old Style" w:cs="Times New Roman"/>
          <w:i/>
          <w:sz w:val="24"/>
          <w:szCs w:val="24"/>
        </w:rPr>
        <w:t>networking</w:t>
      </w:r>
      <w:r w:rsidRPr="00EE26FA">
        <w:rPr>
          <w:rFonts w:ascii="Bookman Old Style" w:hAnsi="Bookman Old Style" w:cs="Times New Roman"/>
          <w:sz w:val="24"/>
          <w:szCs w:val="24"/>
        </w:rPr>
        <w:t>), siswa dapat menimba ilmu dari siapa saja, dari mana saja</w:t>
      </w:r>
      <w:proofErr w:type="gramStart"/>
      <w:r w:rsidRPr="00EE26FA">
        <w:rPr>
          <w:rFonts w:ascii="Bookman Old Style" w:hAnsi="Bookman Old Style" w:cs="Times New Roman"/>
          <w:sz w:val="24"/>
          <w:szCs w:val="24"/>
        </w:rPr>
        <w:t>,dan</w:t>
      </w:r>
      <w:proofErr w:type="gramEnd"/>
      <w:r w:rsidRPr="00EE26FA">
        <w:rPr>
          <w:rFonts w:ascii="Bookman Old Style" w:hAnsi="Bookman Old Style" w:cs="Times New Roman"/>
          <w:sz w:val="24"/>
          <w:szCs w:val="24"/>
        </w:rPr>
        <w:t xml:space="preserve"> dengan cara apa saja; </w:t>
      </w:r>
    </w:p>
    <w:p w14:paraId="0FF6BBA1" w14:textId="77777777" w:rsidR="005C34FF" w:rsidRPr="00EE26FA" w:rsidRDefault="005C34FF" w:rsidP="005C34FF">
      <w:pPr>
        <w:pStyle w:val="ListParagraph"/>
        <w:numPr>
          <w:ilvl w:val="0"/>
          <w:numId w:val="40"/>
        </w:numPr>
        <w:spacing w:after="0" w:line="240" w:lineRule="auto"/>
        <w:ind w:left="851" w:hanging="426"/>
        <w:jc w:val="both"/>
        <w:rPr>
          <w:rFonts w:ascii="Bookman Old Style" w:hAnsi="Bookman Old Style" w:cs="Times New Roman"/>
          <w:sz w:val="24"/>
          <w:szCs w:val="24"/>
        </w:rPr>
      </w:pPr>
      <w:r>
        <w:rPr>
          <w:rFonts w:ascii="Bookman Old Style" w:hAnsi="Bookman Old Style" w:cs="Times New Roman"/>
          <w:sz w:val="24"/>
          <w:szCs w:val="24"/>
        </w:rPr>
        <w:t>P</w:t>
      </w:r>
      <w:r w:rsidRPr="00EE26FA">
        <w:rPr>
          <w:rFonts w:ascii="Bookman Old Style" w:hAnsi="Bookman Old Style" w:cs="Times New Roman"/>
          <w:sz w:val="24"/>
          <w:szCs w:val="24"/>
        </w:rPr>
        <w:t xml:space="preserve">embelajaran bersifat aktif  (siswa didorong untuk aktif mencari informasi melalui pendekatan saintifik); </w:t>
      </w:r>
    </w:p>
    <w:p w14:paraId="0788CF8E" w14:textId="77777777" w:rsidR="005C34FF" w:rsidRPr="00EE26FA" w:rsidRDefault="005C34FF" w:rsidP="005C34FF">
      <w:pPr>
        <w:pStyle w:val="ListParagraph"/>
        <w:numPr>
          <w:ilvl w:val="0"/>
          <w:numId w:val="40"/>
        </w:numPr>
        <w:spacing w:after="0" w:line="240" w:lineRule="auto"/>
        <w:ind w:left="851" w:hanging="426"/>
        <w:jc w:val="both"/>
        <w:rPr>
          <w:rFonts w:ascii="Bookman Old Style" w:hAnsi="Bookman Old Style" w:cs="Times New Roman"/>
          <w:sz w:val="24"/>
          <w:szCs w:val="24"/>
        </w:rPr>
      </w:pPr>
      <w:r>
        <w:rPr>
          <w:rFonts w:ascii="Bookman Old Style" w:hAnsi="Bookman Old Style" w:cs="Times New Roman"/>
          <w:sz w:val="24"/>
          <w:szCs w:val="24"/>
        </w:rPr>
        <w:t>P</w:t>
      </w:r>
      <w:r w:rsidRPr="00EE26FA">
        <w:rPr>
          <w:rFonts w:ascii="Bookman Old Style" w:hAnsi="Bookman Old Style" w:cs="Times New Roman"/>
          <w:sz w:val="24"/>
          <w:szCs w:val="24"/>
        </w:rPr>
        <w:t xml:space="preserve">elajar kelompok (berbasis tim); </w:t>
      </w:r>
    </w:p>
    <w:p w14:paraId="268F39AD" w14:textId="77777777" w:rsidR="005C34FF" w:rsidRPr="00EE26FA" w:rsidRDefault="005C34FF" w:rsidP="005C34FF">
      <w:pPr>
        <w:pStyle w:val="ListParagraph"/>
        <w:numPr>
          <w:ilvl w:val="0"/>
          <w:numId w:val="40"/>
        </w:numPr>
        <w:spacing w:after="0" w:line="240" w:lineRule="auto"/>
        <w:ind w:left="851" w:hanging="426"/>
        <w:jc w:val="both"/>
        <w:rPr>
          <w:rFonts w:ascii="Bookman Old Style" w:hAnsi="Bookman Old Style" w:cs="Times New Roman"/>
          <w:sz w:val="24"/>
          <w:szCs w:val="24"/>
        </w:rPr>
      </w:pPr>
      <w:r>
        <w:rPr>
          <w:rFonts w:ascii="Bookman Old Style" w:hAnsi="Bookman Old Style" w:cs="Times New Roman"/>
          <w:sz w:val="24"/>
          <w:szCs w:val="24"/>
        </w:rPr>
        <w:t>P</w:t>
      </w:r>
      <w:r w:rsidRPr="00EE26FA">
        <w:rPr>
          <w:rFonts w:ascii="Bookman Old Style" w:hAnsi="Bookman Old Style" w:cs="Times New Roman"/>
          <w:sz w:val="24"/>
          <w:szCs w:val="24"/>
        </w:rPr>
        <w:t xml:space="preserve">embelajaran berbasis multimedia; </w:t>
      </w:r>
    </w:p>
    <w:p w14:paraId="5FA47970" w14:textId="77777777" w:rsidR="005C34FF" w:rsidRPr="00EE26FA" w:rsidRDefault="005C34FF" w:rsidP="005C34FF">
      <w:pPr>
        <w:pStyle w:val="ListParagraph"/>
        <w:numPr>
          <w:ilvl w:val="0"/>
          <w:numId w:val="40"/>
        </w:numPr>
        <w:spacing w:after="0" w:line="240" w:lineRule="auto"/>
        <w:ind w:left="851" w:hanging="426"/>
        <w:jc w:val="both"/>
        <w:rPr>
          <w:rFonts w:ascii="Bookman Old Style" w:hAnsi="Bookman Old Style" w:cs="Times New Roman"/>
          <w:sz w:val="24"/>
          <w:szCs w:val="24"/>
        </w:rPr>
      </w:pPr>
      <w:r>
        <w:rPr>
          <w:rFonts w:ascii="Bookman Old Style" w:hAnsi="Bookman Old Style" w:cs="Times New Roman"/>
          <w:sz w:val="24"/>
          <w:szCs w:val="24"/>
        </w:rPr>
        <w:t>P</w:t>
      </w:r>
      <w:r w:rsidRPr="00EE26FA">
        <w:rPr>
          <w:rFonts w:ascii="Bookman Old Style" w:hAnsi="Bookman Old Style" w:cs="Times New Roman"/>
          <w:sz w:val="24"/>
          <w:szCs w:val="24"/>
        </w:rPr>
        <w:t>embelajaran berbasis pengguna (</w:t>
      </w:r>
      <w:r w:rsidRPr="00EE26FA">
        <w:rPr>
          <w:rFonts w:ascii="Bookman Old Style" w:hAnsi="Bookman Old Style" w:cs="Times New Roman"/>
          <w:i/>
          <w:sz w:val="24"/>
          <w:szCs w:val="24"/>
        </w:rPr>
        <w:t>user based learning</w:t>
      </w:r>
      <w:r w:rsidRPr="00EE26FA">
        <w:rPr>
          <w:rFonts w:ascii="Bookman Old Style" w:hAnsi="Bookman Old Style" w:cs="Times New Roman"/>
          <w:sz w:val="24"/>
          <w:szCs w:val="24"/>
        </w:rPr>
        <w:t xml:space="preserve">) dengan memperkuat pengembangan potensi khusus yang dimiliki setiap siswa; </w:t>
      </w:r>
    </w:p>
    <w:p w14:paraId="43D3A47D" w14:textId="77777777" w:rsidR="005C34FF" w:rsidRPr="00EE26FA" w:rsidRDefault="005C34FF" w:rsidP="005C34FF">
      <w:pPr>
        <w:pStyle w:val="ListParagraph"/>
        <w:numPr>
          <w:ilvl w:val="0"/>
          <w:numId w:val="40"/>
        </w:numPr>
        <w:spacing w:after="0" w:line="240" w:lineRule="auto"/>
        <w:ind w:left="851" w:hanging="426"/>
        <w:jc w:val="both"/>
        <w:rPr>
          <w:rFonts w:ascii="Bookman Old Style" w:hAnsi="Bookman Old Style" w:cs="Times New Roman"/>
          <w:sz w:val="24"/>
          <w:szCs w:val="24"/>
        </w:rPr>
      </w:pPr>
      <w:r>
        <w:rPr>
          <w:rFonts w:ascii="Bookman Old Style" w:hAnsi="Bookman Old Style" w:cs="Times New Roman"/>
          <w:sz w:val="24"/>
          <w:szCs w:val="24"/>
        </w:rPr>
        <w:t>P</w:t>
      </w:r>
      <w:r w:rsidRPr="00EE26FA">
        <w:rPr>
          <w:rFonts w:ascii="Bookman Old Style" w:hAnsi="Bookman Old Style" w:cs="Times New Roman"/>
          <w:sz w:val="24"/>
          <w:szCs w:val="24"/>
        </w:rPr>
        <w:t xml:space="preserve">ola pembelajaran menggunakan ilmu pengetahuan </w:t>
      </w:r>
      <w:proofErr w:type="gramStart"/>
      <w:r w:rsidRPr="00EE26FA">
        <w:rPr>
          <w:rFonts w:ascii="Bookman Old Style" w:hAnsi="Bookman Old Style" w:cs="Times New Roman"/>
          <w:sz w:val="24"/>
          <w:szCs w:val="24"/>
        </w:rPr>
        <w:t>jamak(</w:t>
      </w:r>
      <w:proofErr w:type="gramEnd"/>
      <w:r w:rsidRPr="00EE26FA">
        <w:rPr>
          <w:rFonts w:ascii="Bookman Old Style" w:hAnsi="Bookman Old Style" w:cs="Times New Roman"/>
          <w:i/>
          <w:sz w:val="24"/>
          <w:szCs w:val="24"/>
        </w:rPr>
        <w:t>multidisciplines</w:t>
      </w:r>
      <w:r w:rsidRPr="00EE26FA">
        <w:rPr>
          <w:rFonts w:ascii="Bookman Old Style" w:hAnsi="Bookman Old Style" w:cs="Times New Roman"/>
          <w:sz w:val="24"/>
          <w:szCs w:val="24"/>
        </w:rPr>
        <w:t xml:space="preserve">); </w:t>
      </w:r>
    </w:p>
    <w:p w14:paraId="295A3158" w14:textId="77777777" w:rsidR="005C34FF" w:rsidRPr="00EE26FA" w:rsidRDefault="005C34FF" w:rsidP="005C34FF">
      <w:pPr>
        <w:pStyle w:val="ListParagraph"/>
        <w:numPr>
          <w:ilvl w:val="0"/>
          <w:numId w:val="40"/>
        </w:numPr>
        <w:spacing w:after="0" w:line="240" w:lineRule="auto"/>
        <w:ind w:left="851" w:hanging="426"/>
        <w:jc w:val="both"/>
        <w:rPr>
          <w:rFonts w:ascii="Bookman Old Style" w:hAnsi="Bookman Old Style" w:cs="Times New Roman"/>
          <w:sz w:val="24"/>
          <w:szCs w:val="24"/>
        </w:rPr>
      </w:pPr>
      <w:r>
        <w:rPr>
          <w:rFonts w:ascii="Bookman Old Style" w:hAnsi="Bookman Old Style" w:cs="Times New Roman"/>
          <w:sz w:val="24"/>
          <w:szCs w:val="24"/>
        </w:rPr>
        <w:t>P</w:t>
      </w:r>
      <w:r w:rsidRPr="00EE26FA">
        <w:rPr>
          <w:rFonts w:ascii="Bookman Old Style" w:hAnsi="Bookman Old Style" w:cs="Times New Roman"/>
          <w:sz w:val="24"/>
          <w:szCs w:val="24"/>
        </w:rPr>
        <w:t>embelajaran yang mengembangkan berpikirkritis.</w:t>
      </w:r>
    </w:p>
    <w:p w14:paraId="0423BFF5" w14:textId="77777777" w:rsidR="005C34FF" w:rsidRPr="00320B54" w:rsidRDefault="005C34FF" w:rsidP="005C34FF">
      <w:pPr>
        <w:spacing w:after="0" w:line="240" w:lineRule="auto"/>
        <w:jc w:val="both"/>
        <w:rPr>
          <w:rFonts w:ascii="Bookman Old Style" w:hAnsi="Bookman Old Style" w:cs="Times New Roman"/>
          <w:sz w:val="24"/>
          <w:szCs w:val="24"/>
        </w:rPr>
      </w:pPr>
    </w:p>
    <w:p w14:paraId="6A87DC50" w14:textId="77777777" w:rsidR="005C34FF" w:rsidRPr="00320B54" w:rsidRDefault="005C34FF" w:rsidP="005C34FF">
      <w:pPr>
        <w:spacing w:after="0" w:line="240" w:lineRule="auto"/>
        <w:ind w:left="426"/>
        <w:jc w:val="both"/>
        <w:rPr>
          <w:rFonts w:ascii="Bookman Old Style" w:hAnsi="Bookman Old Style" w:cs="Times New Roman"/>
          <w:sz w:val="24"/>
          <w:szCs w:val="24"/>
        </w:rPr>
      </w:pPr>
      <w:r w:rsidRPr="00320B54">
        <w:rPr>
          <w:rFonts w:ascii="Bookman Old Style" w:hAnsi="Bookman Old Style" w:cs="Times New Roman"/>
          <w:sz w:val="24"/>
          <w:szCs w:val="24"/>
        </w:rPr>
        <w:t xml:space="preserve">Ciri khas Kurikulum 2013,yang membedakannya dengan kurikulum-kurikulum sebelumnya adalah sebagai berikut: </w:t>
      </w:r>
    </w:p>
    <w:p w14:paraId="791BDFBF" w14:textId="77777777" w:rsidR="005C34FF" w:rsidRPr="00EE26FA" w:rsidRDefault="005C34FF" w:rsidP="005C34FF">
      <w:pPr>
        <w:pStyle w:val="ListParagraph"/>
        <w:numPr>
          <w:ilvl w:val="0"/>
          <w:numId w:val="41"/>
        </w:numPr>
        <w:spacing w:after="0" w:line="240" w:lineRule="auto"/>
        <w:ind w:left="851" w:hanging="425"/>
        <w:jc w:val="both"/>
        <w:rPr>
          <w:rFonts w:ascii="Bookman Old Style" w:hAnsi="Bookman Old Style" w:cs="Times New Roman"/>
          <w:sz w:val="24"/>
          <w:szCs w:val="24"/>
        </w:rPr>
      </w:pPr>
      <w:r>
        <w:rPr>
          <w:rFonts w:ascii="Bookman Old Style" w:hAnsi="Bookman Old Style" w:cs="Times New Roman"/>
          <w:sz w:val="24"/>
          <w:szCs w:val="24"/>
        </w:rPr>
        <w:t>M</w:t>
      </w:r>
      <w:r w:rsidRPr="00EE26FA">
        <w:rPr>
          <w:rFonts w:ascii="Bookman Old Style" w:hAnsi="Bookman Old Style" w:cs="Times New Roman"/>
          <w:sz w:val="24"/>
          <w:szCs w:val="24"/>
        </w:rPr>
        <w:t xml:space="preserve">engembangkan keseimbangan antara pengembangan sikap spiritual dan sosial, rasa ingin tahu, kreativitas, dengan kemampuan intelektual dan psikomotorik; </w:t>
      </w:r>
    </w:p>
    <w:p w14:paraId="3D6397CD" w14:textId="77777777" w:rsidR="005C34FF" w:rsidRPr="00EE26FA" w:rsidRDefault="005C34FF" w:rsidP="005C34FF">
      <w:pPr>
        <w:pStyle w:val="ListParagraph"/>
        <w:numPr>
          <w:ilvl w:val="0"/>
          <w:numId w:val="41"/>
        </w:numPr>
        <w:spacing w:after="0" w:line="240" w:lineRule="auto"/>
        <w:ind w:left="851" w:hanging="425"/>
        <w:jc w:val="both"/>
        <w:rPr>
          <w:rFonts w:ascii="Bookman Old Style" w:hAnsi="Bookman Old Style" w:cs="Times New Roman"/>
          <w:sz w:val="24"/>
          <w:szCs w:val="24"/>
        </w:rPr>
      </w:pPr>
      <w:r>
        <w:rPr>
          <w:rFonts w:ascii="Bookman Old Style" w:hAnsi="Bookman Old Style" w:cs="Times New Roman"/>
          <w:sz w:val="24"/>
          <w:szCs w:val="24"/>
        </w:rPr>
        <w:t>S</w:t>
      </w:r>
      <w:r w:rsidRPr="00EE26FA">
        <w:rPr>
          <w:rFonts w:ascii="Bookman Old Style" w:hAnsi="Bookman Old Style" w:cs="Times New Roman"/>
          <w:sz w:val="24"/>
          <w:szCs w:val="24"/>
        </w:rPr>
        <w:t>ekolah merupakan bagian dari masyarakat, yang memberikan pengalaman belajar secara terencana, dimana siswa menerapkan apa   yang   dipelajari ke dalam masyarakat, dan memanfaatkan masyarakat sebagai sumber belajar;</w:t>
      </w:r>
    </w:p>
    <w:p w14:paraId="30C35F3A" w14:textId="77777777" w:rsidR="005C34FF" w:rsidRPr="00EE26FA" w:rsidRDefault="005C34FF" w:rsidP="005C34FF">
      <w:pPr>
        <w:pStyle w:val="ListParagraph"/>
        <w:numPr>
          <w:ilvl w:val="0"/>
          <w:numId w:val="41"/>
        </w:numPr>
        <w:spacing w:after="0" w:line="240" w:lineRule="auto"/>
        <w:ind w:left="851" w:hanging="425"/>
        <w:jc w:val="both"/>
        <w:rPr>
          <w:rFonts w:ascii="Bookman Old Style" w:hAnsi="Bookman Old Style" w:cs="Times New Roman"/>
          <w:sz w:val="24"/>
          <w:szCs w:val="24"/>
        </w:rPr>
      </w:pPr>
      <w:r>
        <w:rPr>
          <w:rFonts w:ascii="Bookman Old Style" w:hAnsi="Bookman Old Style" w:cs="Times New Roman"/>
          <w:sz w:val="24"/>
          <w:szCs w:val="24"/>
        </w:rPr>
        <w:t>M</w:t>
      </w:r>
      <w:r w:rsidRPr="00EE26FA">
        <w:rPr>
          <w:rFonts w:ascii="Bookman Old Style" w:hAnsi="Bookman Old Style" w:cs="Times New Roman"/>
          <w:sz w:val="24"/>
          <w:szCs w:val="24"/>
        </w:rPr>
        <w:t xml:space="preserve">engembangkan sikap, pengetahuan, dan keterampilan serta menerapkannya dalam berbagai situasi di sekolah dan masyarakat; </w:t>
      </w:r>
    </w:p>
    <w:p w14:paraId="5229000C" w14:textId="77777777" w:rsidR="005C34FF" w:rsidRPr="00EE26FA" w:rsidRDefault="005C34FF" w:rsidP="005C34FF">
      <w:pPr>
        <w:pStyle w:val="ListParagraph"/>
        <w:numPr>
          <w:ilvl w:val="0"/>
          <w:numId w:val="41"/>
        </w:numPr>
        <w:spacing w:after="0" w:line="240" w:lineRule="auto"/>
        <w:ind w:left="851" w:hanging="425"/>
        <w:jc w:val="both"/>
        <w:rPr>
          <w:rFonts w:ascii="Bookman Old Style" w:hAnsi="Bookman Old Style" w:cs="Times New Roman"/>
          <w:sz w:val="24"/>
          <w:szCs w:val="24"/>
        </w:rPr>
      </w:pPr>
      <w:r>
        <w:rPr>
          <w:rFonts w:ascii="Bookman Old Style" w:hAnsi="Bookman Old Style" w:cs="Times New Roman"/>
          <w:sz w:val="24"/>
          <w:szCs w:val="24"/>
        </w:rPr>
        <w:t>M</w:t>
      </w:r>
      <w:r w:rsidRPr="00EE26FA">
        <w:rPr>
          <w:rFonts w:ascii="Bookman Old Style" w:hAnsi="Bookman Old Style" w:cs="Times New Roman"/>
          <w:sz w:val="24"/>
          <w:szCs w:val="24"/>
        </w:rPr>
        <w:t>ember</w:t>
      </w:r>
      <w:r w:rsidRPr="00EE26FA">
        <w:rPr>
          <w:rFonts w:ascii="Bookman Old Style" w:hAnsi="Bookman Old Style" w:cs="Times New Roman"/>
          <w:sz w:val="24"/>
          <w:szCs w:val="24"/>
          <w:lang w:val="id-ID"/>
        </w:rPr>
        <w:t>i</w:t>
      </w:r>
      <w:r w:rsidRPr="00EE26FA">
        <w:rPr>
          <w:rFonts w:ascii="Bookman Old Style" w:hAnsi="Bookman Old Style" w:cs="Times New Roman"/>
          <w:sz w:val="24"/>
          <w:szCs w:val="24"/>
        </w:rPr>
        <w:t xml:space="preserve"> waktu yang cukup leluasa untuk mengembangkan berbagai sikap, pengetahuan, dan keterampilan;</w:t>
      </w:r>
    </w:p>
    <w:p w14:paraId="09F3AD3F" w14:textId="77777777" w:rsidR="005C34FF" w:rsidRPr="00EE26FA" w:rsidRDefault="005C34FF" w:rsidP="005C34FF">
      <w:pPr>
        <w:pStyle w:val="ListParagraph"/>
        <w:numPr>
          <w:ilvl w:val="0"/>
          <w:numId w:val="41"/>
        </w:numPr>
        <w:spacing w:after="0" w:line="240" w:lineRule="auto"/>
        <w:ind w:left="851" w:hanging="426"/>
        <w:jc w:val="both"/>
        <w:rPr>
          <w:rFonts w:ascii="Bookman Old Style" w:hAnsi="Bookman Old Style" w:cs="Times New Roman"/>
          <w:sz w:val="24"/>
          <w:szCs w:val="24"/>
        </w:rPr>
      </w:pPr>
      <w:r>
        <w:rPr>
          <w:rFonts w:ascii="Bookman Old Style" w:hAnsi="Bookman Old Style" w:cs="Times New Roman"/>
          <w:sz w:val="24"/>
          <w:szCs w:val="24"/>
        </w:rPr>
        <w:lastRenderedPageBreak/>
        <w:t>K</w:t>
      </w:r>
      <w:r w:rsidRPr="00EE26FA">
        <w:rPr>
          <w:rFonts w:ascii="Bookman Old Style" w:hAnsi="Bookman Old Style" w:cs="Times New Roman"/>
          <w:sz w:val="24"/>
          <w:szCs w:val="24"/>
        </w:rPr>
        <w:t xml:space="preserve">ompetensi dinyatakan dalam bentuk kompetensi inti kelas yang dirinci lebih lanjut dalam kompetensi dasar mata pelajaran; </w:t>
      </w:r>
    </w:p>
    <w:p w14:paraId="6449F80A" w14:textId="77777777" w:rsidR="005C34FF" w:rsidRPr="00EE26FA" w:rsidRDefault="005C34FF" w:rsidP="005C34FF">
      <w:pPr>
        <w:pStyle w:val="ListParagraph"/>
        <w:numPr>
          <w:ilvl w:val="0"/>
          <w:numId w:val="41"/>
        </w:numPr>
        <w:spacing w:after="0" w:line="240" w:lineRule="auto"/>
        <w:ind w:left="851" w:hanging="426"/>
        <w:jc w:val="both"/>
        <w:rPr>
          <w:rFonts w:ascii="Bookman Old Style" w:hAnsi="Bookman Old Style" w:cs="Times New Roman"/>
          <w:sz w:val="24"/>
          <w:szCs w:val="24"/>
        </w:rPr>
      </w:pPr>
      <w:r>
        <w:rPr>
          <w:rFonts w:ascii="Bookman Old Style" w:hAnsi="Bookman Old Style" w:cs="Times New Roman"/>
          <w:sz w:val="24"/>
          <w:szCs w:val="24"/>
        </w:rPr>
        <w:t>K</w:t>
      </w:r>
      <w:r w:rsidRPr="00EE26FA">
        <w:rPr>
          <w:rFonts w:ascii="Bookman Old Style" w:hAnsi="Bookman Old Style" w:cs="Times New Roman"/>
          <w:sz w:val="24"/>
          <w:szCs w:val="24"/>
        </w:rPr>
        <w:t xml:space="preserve">ompetensi inti menjadi unsur pengikat kompetensi dasar, dimana semua kompetensi dasar dan proses pembelajaran dikembangkan untuk mencapai kompetensi inti; </w:t>
      </w:r>
    </w:p>
    <w:p w14:paraId="04BD93A5" w14:textId="77777777" w:rsidR="005C34FF" w:rsidRPr="00EE26FA" w:rsidRDefault="005C34FF" w:rsidP="005C34FF">
      <w:pPr>
        <w:pStyle w:val="ListParagraph"/>
        <w:numPr>
          <w:ilvl w:val="0"/>
          <w:numId w:val="41"/>
        </w:numPr>
        <w:spacing w:after="0" w:line="240" w:lineRule="auto"/>
        <w:ind w:left="851" w:hanging="426"/>
        <w:jc w:val="both"/>
        <w:rPr>
          <w:rFonts w:ascii="Bookman Old Style" w:hAnsi="Bookman Old Style" w:cs="Times New Roman"/>
          <w:sz w:val="24"/>
          <w:szCs w:val="24"/>
        </w:rPr>
      </w:pPr>
      <w:r>
        <w:rPr>
          <w:rFonts w:ascii="Bookman Old Style" w:hAnsi="Bookman Old Style" w:cs="Times New Roman"/>
          <w:sz w:val="24"/>
          <w:szCs w:val="24"/>
        </w:rPr>
        <w:t>K</w:t>
      </w:r>
      <w:r w:rsidRPr="00EE26FA">
        <w:rPr>
          <w:rFonts w:ascii="Bookman Old Style" w:hAnsi="Bookman Old Style" w:cs="Times New Roman"/>
          <w:sz w:val="24"/>
          <w:szCs w:val="24"/>
        </w:rPr>
        <w:t>ompetensi dasar dikembangkan berdasarkan prinsip akumulatif, saling memperkuat (</w:t>
      </w:r>
      <w:r w:rsidRPr="00EE26FA">
        <w:rPr>
          <w:rFonts w:ascii="Bookman Old Style" w:hAnsi="Bookman Old Style" w:cs="Times New Roman"/>
          <w:i/>
          <w:sz w:val="24"/>
          <w:szCs w:val="24"/>
        </w:rPr>
        <w:t>reinforced</w:t>
      </w:r>
      <w:r w:rsidRPr="00EE26FA">
        <w:rPr>
          <w:rFonts w:ascii="Bookman Old Style" w:hAnsi="Bookman Old Style" w:cs="Times New Roman"/>
          <w:sz w:val="24"/>
          <w:szCs w:val="24"/>
        </w:rPr>
        <w:t>) dan memperkaya (</w:t>
      </w:r>
      <w:r w:rsidRPr="00EE26FA">
        <w:rPr>
          <w:rFonts w:ascii="Bookman Old Style" w:hAnsi="Bookman Old Style" w:cs="Times New Roman"/>
          <w:i/>
          <w:sz w:val="24"/>
          <w:szCs w:val="24"/>
        </w:rPr>
        <w:t>enriched)</w:t>
      </w:r>
      <w:r w:rsidRPr="00EE26FA">
        <w:rPr>
          <w:rFonts w:ascii="Bookman Old Style" w:hAnsi="Bookman Old Style" w:cs="Times New Roman"/>
          <w:sz w:val="24"/>
          <w:szCs w:val="24"/>
        </w:rPr>
        <w:t xml:space="preserve"> antar matapelajaran dan jenjang pendidikan (organisasi horizontal danvertikal).</w:t>
      </w:r>
    </w:p>
    <w:p w14:paraId="77D5C5A7" w14:textId="77777777" w:rsidR="005C34FF" w:rsidRPr="00320B54" w:rsidRDefault="005C34FF" w:rsidP="005C34FF">
      <w:pPr>
        <w:pStyle w:val="ListParagraph"/>
        <w:spacing w:after="0" w:line="240" w:lineRule="auto"/>
        <w:jc w:val="both"/>
        <w:rPr>
          <w:rFonts w:ascii="Bookman Old Style" w:hAnsi="Bookman Old Style" w:cs="Times New Roman"/>
          <w:sz w:val="24"/>
          <w:szCs w:val="24"/>
          <w:lang w:val="id-ID"/>
        </w:rPr>
      </w:pPr>
    </w:p>
    <w:p w14:paraId="5F0C9805" w14:textId="77777777" w:rsidR="005C34FF" w:rsidRPr="00320B54" w:rsidRDefault="005C34FF" w:rsidP="005C34FF">
      <w:pPr>
        <w:spacing w:after="0" w:line="240" w:lineRule="auto"/>
        <w:ind w:left="426"/>
        <w:jc w:val="both"/>
        <w:rPr>
          <w:rFonts w:ascii="Bookman Old Style" w:hAnsi="Bookman Old Style" w:cs="Times New Roman"/>
          <w:sz w:val="24"/>
          <w:szCs w:val="24"/>
        </w:rPr>
      </w:pPr>
      <w:r w:rsidRPr="00320B54">
        <w:rPr>
          <w:rFonts w:ascii="Bookman Old Style" w:hAnsi="Bookman Old Style" w:cs="Times New Roman"/>
          <w:sz w:val="24"/>
          <w:szCs w:val="24"/>
        </w:rPr>
        <w:t>Dengan menggunakan strategi pembelajaran Antropologi pada Kurikulum 2013 di atas diharapkan terjadi perubahan dan penyempurnaan pola pikir dan pola kerja para pendidik dalam mengelola pembelajaran Antropologi pada satuan pendidikan.</w:t>
      </w:r>
    </w:p>
    <w:p w14:paraId="00798187" w14:textId="77777777" w:rsidR="00EB7D27" w:rsidRDefault="00EB7D27" w:rsidP="00EB7D27"/>
    <w:p w14:paraId="506AC107" w14:textId="77777777" w:rsidR="00EB7D27" w:rsidRPr="00E52132" w:rsidRDefault="00EB7D27" w:rsidP="00EB7D27">
      <w:pPr>
        <w:pStyle w:val="ListParagraph"/>
        <w:numPr>
          <w:ilvl w:val="0"/>
          <w:numId w:val="45"/>
        </w:numPr>
        <w:spacing w:after="0" w:line="240" w:lineRule="auto"/>
        <w:ind w:left="426" w:hanging="426"/>
        <w:jc w:val="both"/>
        <w:rPr>
          <w:rFonts w:ascii="Bookman Old Style" w:hAnsi="Bookman Old Style"/>
          <w:b/>
          <w:bCs/>
          <w:sz w:val="24"/>
          <w:szCs w:val="24"/>
          <w:shd w:val="clear" w:color="auto" w:fill="FFFFFF"/>
          <w:lang w:val="id-ID"/>
        </w:rPr>
      </w:pPr>
      <w:r w:rsidRPr="00E52132">
        <w:rPr>
          <w:rFonts w:ascii="Bookman Old Style" w:hAnsi="Bookman Old Style"/>
          <w:b/>
          <w:bCs/>
          <w:sz w:val="24"/>
          <w:szCs w:val="24"/>
        </w:rPr>
        <w:t xml:space="preserve">Kompetensi </w:t>
      </w:r>
      <w:r w:rsidRPr="00E52132">
        <w:rPr>
          <w:rFonts w:ascii="Bookman Old Style" w:hAnsi="Bookman Old Style"/>
          <w:b/>
          <w:bCs/>
          <w:sz w:val="24"/>
          <w:szCs w:val="24"/>
          <w:lang w:val="id-ID"/>
        </w:rPr>
        <w:t xml:space="preserve">Peserta Didik Ilmu </w:t>
      </w:r>
      <w:r w:rsidRPr="00E52132">
        <w:rPr>
          <w:rFonts w:ascii="Bookman Old Style" w:hAnsi="Bookman Old Style"/>
          <w:b/>
          <w:bCs/>
          <w:sz w:val="24"/>
          <w:szCs w:val="24"/>
        </w:rPr>
        <w:t xml:space="preserve">Pengetahuan Sosial </w:t>
      </w:r>
      <w:r w:rsidRPr="00E52132">
        <w:rPr>
          <w:rFonts w:ascii="Bookman Old Style" w:hAnsi="Bookman Old Style"/>
          <w:b/>
          <w:bCs/>
          <w:sz w:val="24"/>
          <w:szCs w:val="24"/>
          <w:lang w:val="id-ID"/>
        </w:rPr>
        <w:t xml:space="preserve">(IPS) di </w:t>
      </w:r>
      <w:r w:rsidRPr="00E52132">
        <w:rPr>
          <w:rFonts w:ascii="Bookman Old Style" w:hAnsi="Bookman Old Style"/>
          <w:b/>
          <w:bCs/>
          <w:sz w:val="24"/>
          <w:szCs w:val="24"/>
        </w:rPr>
        <w:t xml:space="preserve">Pendidikan Dasar dan </w:t>
      </w:r>
      <w:r w:rsidRPr="00E52132">
        <w:rPr>
          <w:rFonts w:ascii="Bookman Old Style" w:hAnsi="Bookman Old Style"/>
          <w:b/>
          <w:bCs/>
          <w:sz w:val="24"/>
          <w:szCs w:val="24"/>
          <w:lang w:val="id-ID"/>
        </w:rPr>
        <w:t>Kelompok Ilmu Sosial di Pendidikan M</w:t>
      </w:r>
      <w:r w:rsidRPr="00E52132">
        <w:rPr>
          <w:rFonts w:ascii="Bookman Old Style" w:hAnsi="Bookman Old Style"/>
          <w:b/>
          <w:bCs/>
          <w:sz w:val="24"/>
          <w:szCs w:val="24"/>
        </w:rPr>
        <w:t>enengah</w:t>
      </w:r>
    </w:p>
    <w:p w14:paraId="7A25159C" w14:textId="77777777" w:rsidR="00EB7D27" w:rsidRDefault="00EB7D27" w:rsidP="00EB7D27">
      <w:pPr>
        <w:pStyle w:val="ListParagraph"/>
        <w:spacing w:after="0" w:line="240" w:lineRule="auto"/>
        <w:ind w:left="426"/>
        <w:jc w:val="both"/>
        <w:rPr>
          <w:rFonts w:ascii="Bookman Old Style" w:hAnsi="Bookman Old Style" w:cs="Arial"/>
          <w:sz w:val="24"/>
          <w:szCs w:val="24"/>
          <w:lang w:val="id-ID"/>
        </w:rPr>
      </w:pPr>
    </w:p>
    <w:p w14:paraId="7CBD724A" w14:textId="0AD675D9" w:rsidR="00A40B62" w:rsidRDefault="00A40B62" w:rsidP="00EB7D27">
      <w:pPr>
        <w:pStyle w:val="ListParagraph"/>
        <w:spacing w:after="0" w:line="240" w:lineRule="auto"/>
        <w:ind w:left="426"/>
        <w:jc w:val="both"/>
        <w:rPr>
          <w:rFonts w:ascii="Bookman Old Style" w:hAnsi="Bookman Old Style" w:cs="Arial"/>
          <w:sz w:val="24"/>
          <w:szCs w:val="24"/>
          <w:lang w:val="id-ID"/>
        </w:rPr>
      </w:pPr>
      <w:r>
        <w:rPr>
          <w:rFonts w:ascii="Bookman Old Style" w:hAnsi="Bookman Old Style" w:cs="Arial"/>
          <w:sz w:val="24"/>
          <w:szCs w:val="24"/>
          <w:lang w:val="id-ID"/>
        </w:rPr>
        <w:t xml:space="preserve">Secara substansi, kajian-kajian Antropologi termasuk ke dalam rumpun atau kelompok ilmu-ilmu sosial dan humaniora, namun secara administrasi penyelenggaraan peminatan di SMA, Antropologi masuk pada peminatan IlmuBahasa dan Budaya. Berkenaan dengan hal tersebut, pemetaan kompetensi Antropologi menjadi bagian dari kelompok disiplin ilmu-ilmu sosial. </w:t>
      </w:r>
    </w:p>
    <w:p w14:paraId="69DA74BD" w14:textId="77777777" w:rsidR="00A40B62" w:rsidRDefault="00A40B62" w:rsidP="00EB7D27">
      <w:pPr>
        <w:pStyle w:val="ListParagraph"/>
        <w:spacing w:after="0" w:line="240" w:lineRule="auto"/>
        <w:ind w:left="426"/>
        <w:jc w:val="both"/>
        <w:rPr>
          <w:rFonts w:ascii="Bookman Old Style" w:hAnsi="Bookman Old Style" w:cs="Arial"/>
          <w:sz w:val="24"/>
          <w:szCs w:val="24"/>
          <w:lang w:val="id-ID"/>
        </w:rPr>
      </w:pPr>
    </w:p>
    <w:p w14:paraId="2A7C1119" w14:textId="77777777" w:rsidR="00EB7D27" w:rsidRPr="00E52132" w:rsidRDefault="00EB7D27" w:rsidP="00EB7D27">
      <w:pPr>
        <w:pStyle w:val="ListParagraph"/>
        <w:spacing w:after="0" w:line="240" w:lineRule="auto"/>
        <w:ind w:left="426"/>
        <w:jc w:val="both"/>
        <w:rPr>
          <w:rFonts w:ascii="Bookman Old Style" w:hAnsi="Bookman Old Style" w:cs="Arial"/>
          <w:sz w:val="24"/>
          <w:szCs w:val="24"/>
          <w:lang w:val="id-ID"/>
        </w:rPr>
      </w:pPr>
      <w:r w:rsidRPr="00E52132">
        <w:rPr>
          <w:rFonts w:ascii="Bookman Old Style" w:hAnsi="Bookman Old Style" w:cs="Arial"/>
          <w:sz w:val="24"/>
          <w:szCs w:val="24"/>
          <w:lang w:val="id-ID"/>
        </w:rPr>
        <w:t>Ilmu Pengetahuan Sosial (IPS) menjadi salah satu mata pelajaran di pendidikan dasar (SD/MI dan SMP/MTs), sedangkan di pendidikan menengah (SMA/MA) IPS dikenal sebagai kelompok peminatan bersama-sama dengan peminatan Matematika dan Ilmu Pengetahuan Alam (MIPA); Bahasa dan Budaya; dan Keagamaan. IPS di pendidikan dasar khususnya SD, bersifat terpadu-</w:t>
      </w:r>
      <w:r w:rsidRPr="00E52132">
        <w:rPr>
          <w:rFonts w:ascii="Bookman Old Style" w:hAnsi="Bookman Old Style" w:cs="Arial"/>
          <w:i/>
          <w:sz w:val="24"/>
          <w:szCs w:val="24"/>
          <w:lang w:val="id-ID"/>
        </w:rPr>
        <w:t>integreted</w:t>
      </w:r>
      <w:r w:rsidRPr="00E52132">
        <w:rPr>
          <w:rFonts w:ascii="Bookman Old Style" w:hAnsi="Bookman Old Style" w:cs="Arial"/>
          <w:sz w:val="24"/>
          <w:szCs w:val="24"/>
          <w:lang w:val="id-ID"/>
        </w:rPr>
        <w:t xml:space="preserve"> karena itu pembelajarannya tematik. Pada kelas rendah (I,II dan III) IPS dipadukan dengan </w:t>
      </w:r>
      <w:r w:rsidRPr="00E52132">
        <w:rPr>
          <w:rFonts w:ascii="Bookman Old Style" w:hAnsi="Bookman Old Style" w:cs="Arial"/>
          <w:sz w:val="24"/>
          <w:szCs w:val="24"/>
        </w:rPr>
        <w:t>mata pelajaran Bahasa Indonesia, PPKn, dan Matematika</w:t>
      </w:r>
      <w:r w:rsidRPr="00E52132">
        <w:rPr>
          <w:rFonts w:ascii="Bookman Old Style" w:hAnsi="Bookman Old Style" w:cs="Arial"/>
          <w:sz w:val="24"/>
          <w:szCs w:val="24"/>
          <w:lang w:val="id-ID"/>
        </w:rPr>
        <w:t xml:space="preserve">; pada SD/MI kelas tinggi </w:t>
      </w:r>
      <w:r w:rsidRPr="00E52132">
        <w:rPr>
          <w:rFonts w:ascii="Bookman Old Style" w:hAnsi="Bookman Old Style" w:cs="Arial"/>
          <w:sz w:val="24"/>
          <w:szCs w:val="24"/>
        </w:rPr>
        <w:t xml:space="preserve"> </w:t>
      </w:r>
      <w:r w:rsidRPr="00E52132">
        <w:rPr>
          <w:rFonts w:ascii="Bookman Old Style" w:hAnsi="Bookman Old Style" w:cs="Arial"/>
          <w:sz w:val="24"/>
          <w:szCs w:val="24"/>
          <w:lang w:val="id-ID"/>
        </w:rPr>
        <w:t>(K</w:t>
      </w:r>
      <w:r w:rsidRPr="00E52132">
        <w:rPr>
          <w:rFonts w:ascii="Bookman Old Style" w:hAnsi="Bookman Old Style" w:cs="Arial"/>
          <w:sz w:val="24"/>
          <w:szCs w:val="24"/>
        </w:rPr>
        <w:t>elas IV, V, dan VI</w:t>
      </w:r>
      <w:r w:rsidRPr="00E52132">
        <w:rPr>
          <w:rFonts w:ascii="Bookman Old Style" w:hAnsi="Bookman Old Style" w:cs="Arial"/>
          <w:sz w:val="24"/>
          <w:szCs w:val="24"/>
          <w:lang w:val="id-ID"/>
        </w:rPr>
        <w:t>) menjadi mata pelajaran yang berdiri sendiri.  Pada jenjang SMP/MTs, pembelajarannya bersifat terpadu-korelatif, secara materi konsep-konsep ilmu sosial dalam IPS belum terikat pada tema. Pada pendidikan menengah yaitu SMA/MA  IPS menjadi kelompok peminatan, yang di dalamnya terdiri atas mata pelajaran yang berdiri sendiri (monodisipliner) yaitu Geografi, Sosiologi, Ekonomi, dan Sejarah.</w:t>
      </w:r>
    </w:p>
    <w:p w14:paraId="7BBAF043" w14:textId="77777777" w:rsidR="00EB7D27" w:rsidRDefault="00EB7D27" w:rsidP="00EB7D27">
      <w:pPr>
        <w:pStyle w:val="ListParagraph"/>
        <w:spacing w:after="60" w:line="240" w:lineRule="auto"/>
        <w:ind w:left="425"/>
        <w:contextualSpacing w:val="0"/>
        <w:jc w:val="both"/>
        <w:rPr>
          <w:rFonts w:ascii="Bookman Old Style" w:hAnsi="Bookman Old Style" w:cs="Arial"/>
          <w:sz w:val="24"/>
          <w:szCs w:val="24"/>
          <w:lang w:val="id-ID"/>
        </w:rPr>
      </w:pPr>
    </w:p>
    <w:p w14:paraId="74A8AC11" w14:textId="77777777" w:rsidR="00EB7D27" w:rsidRPr="00E52132" w:rsidRDefault="00EB7D27" w:rsidP="00EB7D27">
      <w:pPr>
        <w:pStyle w:val="ListParagraph"/>
        <w:spacing w:after="60" w:line="240" w:lineRule="auto"/>
        <w:ind w:left="425"/>
        <w:contextualSpacing w:val="0"/>
        <w:jc w:val="both"/>
        <w:rPr>
          <w:rFonts w:ascii="Bookman Old Style" w:hAnsi="Bookman Old Style" w:cs="Arial"/>
          <w:sz w:val="24"/>
          <w:szCs w:val="24"/>
          <w:lang w:val="id-ID"/>
        </w:rPr>
      </w:pPr>
      <w:r w:rsidRPr="00E52132">
        <w:rPr>
          <w:rFonts w:ascii="Bookman Old Style" w:hAnsi="Bookman Old Style" w:cs="Arial"/>
          <w:sz w:val="24"/>
          <w:szCs w:val="24"/>
          <w:lang w:val="id-ID"/>
        </w:rPr>
        <w:t xml:space="preserve">Setelah mengikuti pembelajaran IPS di pendidikan dasar dan kelompok peminatan Ilmu Pengetahuan Sosial di pendidikan menengah, peserta didik akan memiliki kemampuan sebagai berikut. </w:t>
      </w:r>
    </w:p>
    <w:p w14:paraId="05DE0D07" w14:textId="77777777" w:rsidR="00EB7D27" w:rsidRPr="00E52132" w:rsidRDefault="00EB7D27" w:rsidP="00EB7D27">
      <w:pPr>
        <w:pStyle w:val="ListParagraph"/>
        <w:widowControl w:val="0"/>
        <w:numPr>
          <w:ilvl w:val="0"/>
          <w:numId w:val="47"/>
        </w:numPr>
        <w:autoSpaceDE w:val="0"/>
        <w:autoSpaceDN w:val="0"/>
        <w:adjustRightInd w:val="0"/>
        <w:spacing w:after="0" w:line="240" w:lineRule="auto"/>
        <w:ind w:left="709" w:right="85" w:hanging="283"/>
        <w:jc w:val="both"/>
        <w:rPr>
          <w:rFonts w:ascii="Bookman Old Style" w:hAnsi="Bookman Old Style" w:cs="Bookman Old Style"/>
          <w:sz w:val="24"/>
          <w:szCs w:val="24"/>
        </w:rPr>
      </w:pPr>
      <w:r w:rsidRPr="00E52132">
        <w:rPr>
          <w:rFonts w:ascii="Bookman Old Style" w:hAnsi="Bookman Old Style" w:cs="Bookman Old Style"/>
          <w:sz w:val="24"/>
          <w:szCs w:val="24"/>
        </w:rPr>
        <w:t xml:space="preserve">Mengenal </w:t>
      </w:r>
      <w:r w:rsidRPr="00E52132">
        <w:rPr>
          <w:rFonts w:ascii="Bookman Old Style" w:hAnsi="Bookman Old Style" w:cs="Bookman Old Style"/>
          <w:sz w:val="24"/>
          <w:szCs w:val="24"/>
          <w:lang w:val="id-ID"/>
        </w:rPr>
        <w:t xml:space="preserve">dan memahami </w:t>
      </w:r>
      <w:r w:rsidRPr="00E52132">
        <w:rPr>
          <w:rFonts w:ascii="Bookman Old Style" w:hAnsi="Bookman Old Style" w:cs="Bookman Old Style"/>
          <w:sz w:val="24"/>
          <w:szCs w:val="24"/>
        </w:rPr>
        <w:t>konse</w:t>
      </w:r>
      <w:r w:rsidRPr="00E52132">
        <w:rPr>
          <w:rFonts w:ascii="Bookman Old Style" w:hAnsi="Bookman Old Style" w:cs="Bookman Old Style"/>
          <w:spacing w:val="1"/>
          <w:sz w:val="24"/>
          <w:szCs w:val="24"/>
        </w:rPr>
        <w:t>p</w:t>
      </w:r>
      <w:r w:rsidRPr="00E52132">
        <w:rPr>
          <w:rFonts w:ascii="Bookman Old Style" w:hAnsi="Bookman Old Style" w:cs="Bookman Old Style"/>
          <w:sz w:val="24"/>
          <w:szCs w:val="24"/>
        </w:rPr>
        <w:t>-konsep yang berkaitan dengan kehidupan masyarakat dan lingkungannya;</w:t>
      </w:r>
    </w:p>
    <w:p w14:paraId="32A67AF8" w14:textId="77777777" w:rsidR="00EB7D27" w:rsidRPr="00E52132" w:rsidRDefault="00EB7D27" w:rsidP="00EB7D27">
      <w:pPr>
        <w:pStyle w:val="ListParagraph"/>
        <w:widowControl w:val="0"/>
        <w:numPr>
          <w:ilvl w:val="0"/>
          <w:numId w:val="47"/>
        </w:numPr>
        <w:autoSpaceDE w:val="0"/>
        <w:autoSpaceDN w:val="0"/>
        <w:adjustRightInd w:val="0"/>
        <w:spacing w:before="3" w:after="0" w:line="240" w:lineRule="auto"/>
        <w:ind w:left="709" w:right="75" w:hanging="283"/>
        <w:jc w:val="both"/>
        <w:rPr>
          <w:rFonts w:ascii="Bookman Old Style" w:hAnsi="Bookman Old Style" w:cs="Bookman Old Style"/>
          <w:sz w:val="24"/>
          <w:szCs w:val="24"/>
        </w:rPr>
      </w:pPr>
      <w:r w:rsidRPr="00E52132">
        <w:rPr>
          <w:rFonts w:ascii="Bookman Old Style" w:hAnsi="Bookman Old Style" w:cs="Bookman Old Style"/>
          <w:sz w:val="24"/>
          <w:szCs w:val="24"/>
        </w:rPr>
        <w:t>B</w:t>
      </w:r>
      <w:r w:rsidRPr="00E52132">
        <w:rPr>
          <w:rFonts w:ascii="Bookman Old Style" w:hAnsi="Bookman Old Style" w:cs="Bookman Old Style"/>
          <w:spacing w:val="2"/>
          <w:sz w:val="24"/>
          <w:szCs w:val="24"/>
        </w:rPr>
        <w:t>e</w:t>
      </w:r>
      <w:r w:rsidRPr="00E52132">
        <w:rPr>
          <w:rFonts w:ascii="Bookman Old Style" w:hAnsi="Bookman Old Style" w:cs="Bookman Old Style"/>
          <w:sz w:val="24"/>
          <w:szCs w:val="24"/>
        </w:rPr>
        <w:t>rpikir logis dan kr</w:t>
      </w:r>
      <w:r w:rsidRPr="00E52132">
        <w:rPr>
          <w:rFonts w:ascii="Bookman Old Style" w:hAnsi="Bookman Old Style" w:cs="Bookman Old Style"/>
          <w:spacing w:val="2"/>
          <w:sz w:val="24"/>
          <w:szCs w:val="24"/>
        </w:rPr>
        <w:t>i</w:t>
      </w:r>
      <w:r w:rsidRPr="00E52132">
        <w:rPr>
          <w:rFonts w:ascii="Bookman Old Style" w:hAnsi="Bookman Old Style" w:cs="Bookman Old Style"/>
          <w:sz w:val="24"/>
          <w:szCs w:val="24"/>
        </w:rPr>
        <w:t xml:space="preserve">tis, rasa ingin tahu, inkuiri, kreatif, inovatif, kolaboratif dan terampil </w:t>
      </w:r>
      <w:r w:rsidRPr="00E52132">
        <w:rPr>
          <w:rFonts w:ascii="Bookman Old Style" w:hAnsi="Bookman Old Style" w:cs="Bookman Old Style"/>
          <w:spacing w:val="15"/>
          <w:sz w:val="24"/>
          <w:szCs w:val="24"/>
        </w:rPr>
        <w:t xml:space="preserve">menyelesaikan masalah </w:t>
      </w:r>
      <w:r w:rsidRPr="00E52132">
        <w:rPr>
          <w:rFonts w:ascii="Bookman Old Style" w:hAnsi="Bookman Old Style" w:cs="Bookman Old Style"/>
          <w:sz w:val="24"/>
          <w:szCs w:val="24"/>
        </w:rPr>
        <w:t>dalam kehidupan masyarakat;</w:t>
      </w:r>
    </w:p>
    <w:p w14:paraId="37C84320" w14:textId="77777777" w:rsidR="00EB7D27" w:rsidRPr="00E52132" w:rsidRDefault="00EB7D27" w:rsidP="00EB7D27">
      <w:pPr>
        <w:pStyle w:val="ListParagraph"/>
        <w:widowControl w:val="0"/>
        <w:numPr>
          <w:ilvl w:val="0"/>
          <w:numId w:val="47"/>
        </w:numPr>
        <w:autoSpaceDE w:val="0"/>
        <w:autoSpaceDN w:val="0"/>
        <w:adjustRightInd w:val="0"/>
        <w:spacing w:before="1" w:after="0" w:line="240" w:lineRule="auto"/>
        <w:ind w:left="709" w:right="399" w:hanging="283"/>
        <w:jc w:val="both"/>
        <w:rPr>
          <w:rFonts w:ascii="Bookman Old Style" w:hAnsi="Bookman Old Style" w:cs="Bookman Old Style"/>
          <w:sz w:val="24"/>
          <w:szCs w:val="24"/>
        </w:rPr>
      </w:pPr>
      <w:r w:rsidRPr="00E52132">
        <w:rPr>
          <w:rFonts w:ascii="Bookman Old Style" w:hAnsi="Bookman Old Style" w:cs="Arial"/>
          <w:sz w:val="24"/>
          <w:szCs w:val="24"/>
          <w:lang w:val="id-ID"/>
        </w:rPr>
        <w:t xml:space="preserve">Memahami dampak dari perkembangan </w:t>
      </w:r>
      <w:r w:rsidRPr="00E52132">
        <w:rPr>
          <w:rFonts w:ascii="Bookman Old Style" w:hAnsi="Bookman Old Style" w:cs="Arial"/>
          <w:sz w:val="24"/>
          <w:szCs w:val="24"/>
        </w:rPr>
        <w:t xml:space="preserve">ilmu pengetahuan </w:t>
      </w:r>
      <w:r w:rsidRPr="00E52132">
        <w:rPr>
          <w:rFonts w:ascii="Bookman Old Style" w:hAnsi="Bookman Old Style" w:cs="Arial"/>
          <w:sz w:val="24"/>
          <w:szCs w:val="24"/>
          <w:lang w:val="id-ID"/>
        </w:rPr>
        <w:t>terhadap perkem</w:t>
      </w:r>
      <w:r w:rsidRPr="00E52132">
        <w:rPr>
          <w:rFonts w:ascii="Bookman Old Style" w:hAnsi="Bookman Old Style" w:cs="Arial"/>
          <w:sz w:val="24"/>
          <w:szCs w:val="24"/>
          <w:lang w:val="id-ID"/>
        </w:rPr>
        <w:softHyphen/>
        <w:t>bangan teknologi dan kehidupan manusia baik di masa lalu maupun potensi dampaknya di masa depan bagi dirinya, orang lain, dan lingkungannya</w:t>
      </w:r>
    </w:p>
    <w:p w14:paraId="18C403F6" w14:textId="77777777" w:rsidR="00EB7D27" w:rsidRPr="00E52132" w:rsidRDefault="00EB7D27" w:rsidP="00EB7D27">
      <w:pPr>
        <w:pStyle w:val="ListParagraph"/>
        <w:widowControl w:val="0"/>
        <w:numPr>
          <w:ilvl w:val="0"/>
          <w:numId w:val="47"/>
        </w:numPr>
        <w:autoSpaceDE w:val="0"/>
        <w:autoSpaceDN w:val="0"/>
        <w:adjustRightInd w:val="0"/>
        <w:spacing w:before="1" w:after="0" w:line="240" w:lineRule="auto"/>
        <w:ind w:left="709" w:right="399" w:hanging="283"/>
        <w:jc w:val="both"/>
        <w:rPr>
          <w:rFonts w:ascii="Bookman Old Style" w:hAnsi="Bookman Old Style" w:cs="Bookman Old Style"/>
          <w:sz w:val="24"/>
          <w:szCs w:val="24"/>
        </w:rPr>
      </w:pPr>
      <w:r w:rsidRPr="00E52132">
        <w:rPr>
          <w:rFonts w:ascii="Bookman Old Style" w:hAnsi="Bookman Old Style" w:cs="Arial"/>
          <w:sz w:val="24"/>
          <w:szCs w:val="24"/>
          <w:lang w:val="id-ID"/>
        </w:rPr>
        <w:t>Memiliki k</w:t>
      </w:r>
      <w:r w:rsidRPr="00E52132">
        <w:rPr>
          <w:rFonts w:ascii="Bookman Old Style" w:hAnsi="Bookman Old Style" w:cs="Bookman Old Style"/>
          <w:sz w:val="24"/>
          <w:szCs w:val="24"/>
        </w:rPr>
        <w:t>omitmen dan  kesadaran  terhadap  nila</w:t>
      </w:r>
      <w:r w:rsidRPr="00E52132">
        <w:rPr>
          <w:rFonts w:ascii="Bookman Old Style" w:hAnsi="Bookman Old Style" w:cs="Bookman Old Style"/>
          <w:spacing w:val="2"/>
          <w:sz w:val="24"/>
          <w:szCs w:val="24"/>
        </w:rPr>
        <w:t>i</w:t>
      </w:r>
      <w:r w:rsidRPr="00E52132">
        <w:rPr>
          <w:rFonts w:ascii="Bookman Old Style" w:hAnsi="Bookman Old Style" w:cs="Bookman Old Style"/>
          <w:sz w:val="24"/>
          <w:szCs w:val="24"/>
        </w:rPr>
        <w:t xml:space="preserve">-nilai  sosial  </w:t>
      </w:r>
      <w:r w:rsidRPr="00E52132">
        <w:rPr>
          <w:rFonts w:ascii="Bookman Old Style" w:hAnsi="Bookman Old Style" w:cs="Bookman Old Style"/>
          <w:sz w:val="24"/>
          <w:szCs w:val="24"/>
        </w:rPr>
        <w:lastRenderedPageBreak/>
        <w:t xml:space="preserve">dan kemanusiaan; </w:t>
      </w:r>
    </w:p>
    <w:p w14:paraId="32D8A5F9" w14:textId="77777777" w:rsidR="00EB7D27" w:rsidRPr="00E52132" w:rsidRDefault="00EB7D27" w:rsidP="00EB7D27">
      <w:pPr>
        <w:pStyle w:val="ListParagraph"/>
        <w:widowControl w:val="0"/>
        <w:numPr>
          <w:ilvl w:val="0"/>
          <w:numId w:val="47"/>
        </w:numPr>
        <w:autoSpaceDE w:val="0"/>
        <w:autoSpaceDN w:val="0"/>
        <w:adjustRightInd w:val="0"/>
        <w:spacing w:before="1" w:after="0" w:line="240" w:lineRule="auto"/>
        <w:ind w:left="709" w:right="399" w:hanging="283"/>
        <w:jc w:val="both"/>
        <w:rPr>
          <w:rFonts w:ascii="Bookman Old Style" w:hAnsi="Bookman Old Style" w:cs="Bookman Old Style"/>
          <w:sz w:val="24"/>
          <w:szCs w:val="24"/>
        </w:rPr>
      </w:pPr>
      <w:r w:rsidRPr="00E52132">
        <w:rPr>
          <w:rFonts w:ascii="Bookman Old Style" w:hAnsi="Bookman Old Style" w:cs="Bookman Old Style"/>
          <w:sz w:val="24"/>
          <w:szCs w:val="24"/>
        </w:rPr>
        <w:t>Berkomunikasi, bekerja sama, dan berdaya saing dalam masyarakat yang majemuk, di tingkat lokal, nasional, global; dan</w:t>
      </w:r>
    </w:p>
    <w:p w14:paraId="3C63FE60" w14:textId="77777777" w:rsidR="00EB7D27" w:rsidRPr="00E52132" w:rsidRDefault="00EB7D27" w:rsidP="00EB7D27">
      <w:pPr>
        <w:pStyle w:val="ListParagraph"/>
        <w:widowControl w:val="0"/>
        <w:numPr>
          <w:ilvl w:val="0"/>
          <w:numId w:val="46"/>
        </w:numPr>
        <w:autoSpaceDE w:val="0"/>
        <w:autoSpaceDN w:val="0"/>
        <w:adjustRightInd w:val="0"/>
        <w:spacing w:before="3" w:after="0" w:line="240" w:lineRule="auto"/>
        <w:ind w:left="709" w:right="75" w:hanging="283"/>
        <w:contextualSpacing w:val="0"/>
        <w:jc w:val="both"/>
        <w:rPr>
          <w:rFonts w:ascii="Bookman Old Style" w:hAnsi="Bookman Old Style" w:cs="Arial"/>
          <w:sz w:val="24"/>
          <w:szCs w:val="24"/>
          <w:lang w:val="id-ID"/>
        </w:rPr>
      </w:pPr>
      <w:r w:rsidRPr="00E52132">
        <w:rPr>
          <w:rFonts w:ascii="Bookman Old Style" w:hAnsi="Bookman Old Style" w:cs="Arial"/>
          <w:sz w:val="24"/>
          <w:szCs w:val="24"/>
        </w:rPr>
        <w:t>M</w:t>
      </w:r>
      <w:r w:rsidRPr="00E52132">
        <w:rPr>
          <w:rFonts w:ascii="Bookman Old Style" w:hAnsi="Bookman Old Style" w:cs="Arial"/>
          <w:sz w:val="24"/>
          <w:szCs w:val="24"/>
          <w:lang w:val="id-ID"/>
        </w:rPr>
        <w:t xml:space="preserve">engaplikasikan teori, pendekatan dan metode ilmu-ilmu sosial dan humaniora, dalam penelitian sederhana dan mensosialisasikannya dalam publikasi ilmiah dengan menerapkan teknologi digital.  </w:t>
      </w:r>
    </w:p>
    <w:p w14:paraId="63227633" w14:textId="77777777" w:rsidR="00EB7D27" w:rsidRPr="00E52132" w:rsidRDefault="00EB7D27" w:rsidP="00EB7D27">
      <w:pPr>
        <w:pStyle w:val="ListParagraph"/>
        <w:spacing w:before="120" w:after="0" w:line="240" w:lineRule="auto"/>
        <w:ind w:left="448"/>
        <w:contextualSpacing w:val="0"/>
        <w:jc w:val="both"/>
        <w:rPr>
          <w:rFonts w:ascii="Bookman Old Style" w:hAnsi="Bookman Old Style" w:cs="Bookman Old Style"/>
          <w:sz w:val="24"/>
          <w:szCs w:val="24"/>
          <w:lang w:val="id-ID"/>
        </w:rPr>
      </w:pPr>
      <w:r w:rsidRPr="00E52132">
        <w:rPr>
          <w:rFonts w:ascii="Bookman Old Style" w:hAnsi="Bookman Old Style" w:cs="Arial"/>
          <w:sz w:val="24"/>
          <w:szCs w:val="24"/>
          <w:lang w:val="id-ID"/>
        </w:rPr>
        <w:t>Kemamp</w:t>
      </w:r>
      <w:r w:rsidRPr="00E52132">
        <w:rPr>
          <w:rFonts w:ascii="Bookman Old Style" w:hAnsi="Bookman Old Style" w:cs="Bookman Old Style"/>
          <w:sz w:val="24"/>
          <w:szCs w:val="24"/>
          <w:lang w:val="id-ID"/>
        </w:rPr>
        <w:t>uan lulusan tersebut dapat dirumuskan menjadi tingkatan kompetensi keterampilan sosial pada setiap jenjang seperti pada gambar 1 berikut.</w:t>
      </w:r>
    </w:p>
    <w:p w14:paraId="500835D1" w14:textId="77777777" w:rsidR="00EB7D27" w:rsidRPr="00E52132" w:rsidRDefault="00EB7D27" w:rsidP="00EB7D27">
      <w:pPr>
        <w:pStyle w:val="ListParagraph"/>
        <w:spacing w:after="0" w:line="240" w:lineRule="auto"/>
        <w:ind w:left="0"/>
        <w:jc w:val="both"/>
        <w:rPr>
          <w:rFonts w:ascii="Bookman Old Style" w:hAnsi="Bookman Old Style"/>
          <w:b/>
          <w:sz w:val="24"/>
          <w:szCs w:val="24"/>
        </w:rPr>
      </w:pPr>
    </w:p>
    <w:p w14:paraId="66056F4F" w14:textId="0DE85C82" w:rsidR="00EB7D27" w:rsidRPr="00E52132" w:rsidRDefault="00A40B62" w:rsidP="00EB7D27">
      <w:pPr>
        <w:pStyle w:val="ListParagraph"/>
        <w:spacing w:after="0" w:line="240" w:lineRule="auto"/>
        <w:ind w:left="0"/>
        <w:jc w:val="both"/>
        <w:rPr>
          <w:rFonts w:ascii="Bookman Old Style" w:hAnsi="Bookman Old Style"/>
          <w:b/>
          <w:sz w:val="24"/>
          <w:szCs w:val="24"/>
        </w:rPr>
      </w:pPr>
      <w:r>
        <w:rPr>
          <w:noProof/>
        </w:rPr>
        <w:drawing>
          <wp:anchor distT="0" distB="0" distL="114300" distR="114300" simplePos="0" relativeHeight="251662336" behindDoc="1" locked="0" layoutInCell="1" allowOverlap="1" wp14:anchorId="3A258C79" wp14:editId="025FEBDC">
            <wp:simplePos x="0" y="0"/>
            <wp:positionH relativeFrom="column">
              <wp:posOffset>294005</wp:posOffset>
            </wp:positionH>
            <wp:positionV relativeFrom="paragraph">
              <wp:posOffset>116840</wp:posOffset>
            </wp:positionV>
            <wp:extent cx="5389245" cy="4608830"/>
            <wp:effectExtent l="0" t="0" r="0" b="0"/>
            <wp:wrapTight wrapText="bothSides">
              <wp:wrapPolygon edited="0">
                <wp:start x="17612" y="0"/>
                <wp:lineTo x="14863" y="1905"/>
                <wp:lineTo x="8755" y="4643"/>
                <wp:lineTo x="6515" y="5714"/>
                <wp:lineTo x="3970" y="7738"/>
                <wp:lineTo x="1222" y="9047"/>
                <wp:lineTo x="1222" y="9642"/>
                <wp:lineTo x="509" y="9999"/>
                <wp:lineTo x="407" y="11547"/>
                <wp:lineTo x="0" y="13214"/>
                <wp:lineTo x="0" y="13809"/>
                <wp:lineTo x="407" y="15356"/>
                <wp:lineTo x="407" y="21427"/>
                <wp:lineTo x="2341" y="21427"/>
                <wp:lineTo x="3054" y="21427"/>
                <wp:lineTo x="7330" y="21427"/>
                <wp:lineTo x="7228" y="19166"/>
                <wp:lineTo x="12522" y="17856"/>
                <wp:lineTo x="12827" y="17261"/>
                <wp:lineTo x="12013" y="17261"/>
                <wp:lineTo x="14252" y="16547"/>
                <wp:lineTo x="14456" y="15713"/>
                <wp:lineTo x="13336" y="15356"/>
                <wp:lineTo x="13947" y="13452"/>
                <wp:lineTo x="21379" y="12380"/>
                <wp:lineTo x="21480" y="11785"/>
                <wp:lineTo x="19852" y="11547"/>
                <wp:lineTo x="20971" y="9642"/>
                <wp:lineTo x="21379" y="6785"/>
                <wp:lineTo x="21073" y="6190"/>
                <wp:lineTo x="20157" y="5833"/>
                <wp:lineTo x="20361" y="5833"/>
                <wp:lineTo x="21480" y="4166"/>
                <wp:lineTo x="21480" y="2738"/>
                <wp:lineTo x="18121" y="0"/>
                <wp:lineTo x="17612" y="0"/>
              </wp:wrapPolygon>
            </wp:wrapTight>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Diagram 8"/>
                    <pic:cNvPicPr>
                      <a:picLocks noChangeArrowheads="1"/>
                    </pic:cNvPicPr>
                  </pic:nvPicPr>
                  <pic:blipFill rotWithShape="1">
                    <a:blip r:embed="rId11">
                      <a:extLst>
                        <a:ext uri="{28A0092B-C50C-407E-A947-70E740481C1C}">
                          <a14:useLocalDpi xmlns:a14="http://schemas.microsoft.com/office/drawing/2010/main" val="0"/>
                        </a:ext>
                      </a:extLst>
                    </a:blip>
                    <a:srcRect t="-713"/>
                    <a:stretch/>
                  </pic:blipFill>
                  <pic:spPr bwMode="auto">
                    <a:xfrm>
                      <a:off x="0" y="0"/>
                      <a:ext cx="5389245" cy="460883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98C287A" w14:textId="77777777" w:rsidR="00EB7D27" w:rsidRPr="00E52132" w:rsidRDefault="00EB7D27" w:rsidP="00EB7D27">
      <w:pPr>
        <w:pStyle w:val="ListParagraph"/>
        <w:spacing w:after="0" w:line="240" w:lineRule="auto"/>
        <w:ind w:left="0"/>
        <w:jc w:val="both"/>
        <w:rPr>
          <w:rFonts w:ascii="Bookman Old Style" w:hAnsi="Bookman Old Style"/>
          <w:b/>
          <w:sz w:val="24"/>
          <w:szCs w:val="24"/>
        </w:rPr>
      </w:pPr>
    </w:p>
    <w:p w14:paraId="10F9B70D" w14:textId="77777777" w:rsidR="00EB7D27" w:rsidRPr="00E52132" w:rsidRDefault="00EB7D27" w:rsidP="00EB7D27">
      <w:pPr>
        <w:pStyle w:val="ListParagraph"/>
        <w:spacing w:after="0" w:line="240" w:lineRule="auto"/>
        <w:ind w:left="0"/>
        <w:jc w:val="both"/>
        <w:rPr>
          <w:rFonts w:ascii="Bookman Old Style" w:hAnsi="Bookman Old Style"/>
          <w:b/>
          <w:sz w:val="24"/>
          <w:szCs w:val="24"/>
        </w:rPr>
      </w:pPr>
    </w:p>
    <w:p w14:paraId="56F02265" w14:textId="77777777" w:rsidR="00EB7D27" w:rsidRPr="00E52132" w:rsidRDefault="00EB7D27" w:rsidP="00EB7D27">
      <w:pPr>
        <w:pStyle w:val="ListParagraph"/>
        <w:spacing w:after="0" w:line="240" w:lineRule="auto"/>
        <w:ind w:left="0"/>
        <w:jc w:val="both"/>
        <w:rPr>
          <w:rFonts w:ascii="Bookman Old Style" w:hAnsi="Bookman Old Style"/>
          <w:b/>
          <w:sz w:val="24"/>
          <w:szCs w:val="24"/>
        </w:rPr>
      </w:pPr>
    </w:p>
    <w:p w14:paraId="55647121" w14:textId="77777777" w:rsidR="00EB7D27" w:rsidRPr="00E52132" w:rsidRDefault="00EB7D27" w:rsidP="00EB7D27">
      <w:pPr>
        <w:pStyle w:val="ListParagraph"/>
        <w:spacing w:after="0" w:line="240" w:lineRule="auto"/>
        <w:ind w:left="0"/>
        <w:jc w:val="both"/>
        <w:rPr>
          <w:rFonts w:ascii="Bookman Old Style" w:hAnsi="Bookman Old Style"/>
          <w:b/>
          <w:sz w:val="24"/>
          <w:szCs w:val="24"/>
        </w:rPr>
      </w:pPr>
    </w:p>
    <w:p w14:paraId="0954E32C" w14:textId="77777777" w:rsidR="00EB7D27" w:rsidRPr="00E52132" w:rsidRDefault="00EB7D27" w:rsidP="00EB7D27">
      <w:pPr>
        <w:pStyle w:val="ListParagraph"/>
        <w:spacing w:after="0" w:line="240" w:lineRule="auto"/>
        <w:ind w:left="0"/>
        <w:jc w:val="both"/>
        <w:rPr>
          <w:rFonts w:ascii="Bookman Old Style" w:hAnsi="Bookman Old Style"/>
          <w:b/>
          <w:sz w:val="24"/>
          <w:szCs w:val="24"/>
        </w:rPr>
      </w:pPr>
    </w:p>
    <w:p w14:paraId="189BBCD8" w14:textId="77777777" w:rsidR="00EB7D27" w:rsidRPr="00E52132" w:rsidRDefault="00EB7D27" w:rsidP="00EB7D27">
      <w:pPr>
        <w:pStyle w:val="ListParagraph"/>
        <w:spacing w:after="0" w:line="240" w:lineRule="auto"/>
        <w:ind w:left="0"/>
        <w:jc w:val="both"/>
        <w:rPr>
          <w:rFonts w:ascii="Bookman Old Style" w:hAnsi="Bookman Old Style"/>
          <w:b/>
          <w:sz w:val="24"/>
          <w:szCs w:val="24"/>
        </w:rPr>
      </w:pPr>
    </w:p>
    <w:p w14:paraId="29A8643D" w14:textId="77777777" w:rsidR="00EB7D27" w:rsidRPr="00E52132" w:rsidRDefault="00EB7D27" w:rsidP="00EB7D27">
      <w:pPr>
        <w:pStyle w:val="ListParagraph"/>
        <w:spacing w:after="0" w:line="240" w:lineRule="auto"/>
        <w:ind w:left="0"/>
        <w:jc w:val="both"/>
        <w:rPr>
          <w:rFonts w:ascii="Bookman Old Style" w:hAnsi="Bookman Old Style"/>
          <w:b/>
          <w:sz w:val="24"/>
          <w:szCs w:val="24"/>
        </w:rPr>
      </w:pPr>
    </w:p>
    <w:p w14:paraId="3C1A53B9" w14:textId="77777777" w:rsidR="00EB7D27" w:rsidRPr="00E52132" w:rsidRDefault="00EB7D27" w:rsidP="00EB7D27">
      <w:pPr>
        <w:pStyle w:val="ListParagraph"/>
        <w:spacing w:after="0" w:line="240" w:lineRule="auto"/>
        <w:ind w:left="0"/>
        <w:jc w:val="both"/>
        <w:rPr>
          <w:rFonts w:ascii="Bookman Old Style" w:hAnsi="Bookman Old Style"/>
          <w:b/>
          <w:sz w:val="24"/>
          <w:szCs w:val="24"/>
        </w:rPr>
      </w:pPr>
    </w:p>
    <w:p w14:paraId="590AB8B2" w14:textId="77777777" w:rsidR="00EB7D27" w:rsidRPr="00E52132" w:rsidRDefault="00EB7D27" w:rsidP="00EB7D27">
      <w:pPr>
        <w:pStyle w:val="ListParagraph"/>
        <w:spacing w:after="0" w:line="240" w:lineRule="auto"/>
        <w:ind w:left="0"/>
        <w:jc w:val="both"/>
        <w:rPr>
          <w:rFonts w:ascii="Bookman Old Style" w:hAnsi="Bookman Old Style"/>
          <w:b/>
          <w:sz w:val="24"/>
          <w:szCs w:val="24"/>
        </w:rPr>
      </w:pPr>
    </w:p>
    <w:p w14:paraId="0B5C725D" w14:textId="77777777" w:rsidR="00EB7D27" w:rsidRPr="00E52132" w:rsidRDefault="00EB7D27" w:rsidP="00EB7D27">
      <w:pPr>
        <w:pStyle w:val="ListParagraph"/>
        <w:spacing w:after="0" w:line="240" w:lineRule="auto"/>
        <w:ind w:left="0"/>
        <w:jc w:val="both"/>
        <w:rPr>
          <w:rFonts w:ascii="Bookman Old Style" w:hAnsi="Bookman Old Style"/>
          <w:b/>
          <w:sz w:val="24"/>
          <w:szCs w:val="24"/>
        </w:rPr>
      </w:pPr>
    </w:p>
    <w:p w14:paraId="749C0A43" w14:textId="77777777" w:rsidR="00EB7D27" w:rsidRPr="00E52132" w:rsidRDefault="00EB7D27" w:rsidP="00EB7D27">
      <w:pPr>
        <w:pStyle w:val="ListParagraph"/>
        <w:spacing w:after="0" w:line="240" w:lineRule="auto"/>
        <w:ind w:left="0"/>
        <w:jc w:val="both"/>
        <w:rPr>
          <w:rFonts w:ascii="Bookman Old Style" w:hAnsi="Bookman Old Style"/>
          <w:b/>
          <w:sz w:val="24"/>
          <w:szCs w:val="24"/>
        </w:rPr>
      </w:pPr>
    </w:p>
    <w:p w14:paraId="21429A30" w14:textId="77777777" w:rsidR="00EB7D27" w:rsidRPr="00E52132" w:rsidRDefault="00EB7D27" w:rsidP="00EB7D27">
      <w:pPr>
        <w:pStyle w:val="ListParagraph"/>
        <w:spacing w:after="0" w:line="240" w:lineRule="auto"/>
        <w:ind w:left="0"/>
        <w:jc w:val="both"/>
        <w:rPr>
          <w:rFonts w:ascii="Bookman Old Style" w:hAnsi="Bookman Old Style"/>
          <w:b/>
          <w:sz w:val="24"/>
          <w:szCs w:val="24"/>
        </w:rPr>
      </w:pPr>
    </w:p>
    <w:p w14:paraId="1321E201" w14:textId="77777777" w:rsidR="00EB7D27" w:rsidRPr="00E52132" w:rsidRDefault="00EB7D27" w:rsidP="00EB7D27">
      <w:pPr>
        <w:pStyle w:val="ListParagraph"/>
        <w:spacing w:after="0" w:line="240" w:lineRule="auto"/>
        <w:ind w:left="0"/>
        <w:jc w:val="both"/>
        <w:rPr>
          <w:rFonts w:ascii="Bookman Old Style" w:hAnsi="Bookman Old Style"/>
          <w:b/>
          <w:sz w:val="24"/>
          <w:szCs w:val="24"/>
        </w:rPr>
      </w:pPr>
    </w:p>
    <w:p w14:paraId="15E80D8B" w14:textId="77777777" w:rsidR="00EB7D27" w:rsidRPr="00E52132" w:rsidRDefault="00EB7D27" w:rsidP="00EB7D27">
      <w:pPr>
        <w:pStyle w:val="ListParagraph"/>
        <w:spacing w:after="0" w:line="240" w:lineRule="auto"/>
        <w:ind w:left="0"/>
        <w:jc w:val="both"/>
        <w:rPr>
          <w:rFonts w:ascii="Bookman Old Style" w:hAnsi="Bookman Old Style"/>
          <w:b/>
          <w:sz w:val="24"/>
          <w:szCs w:val="24"/>
        </w:rPr>
      </w:pPr>
    </w:p>
    <w:p w14:paraId="025C446C" w14:textId="77777777" w:rsidR="00EB7D27" w:rsidRPr="00E52132" w:rsidRDefault="00EB7D27" w:rsidP="00EB7D27">
      <w:pPr>
        <w:pStyle w:val="ListParagraph"/>
        <w:spacing w:after="0" w:line="240" w:lineRule="auto"/>
        <w:ind w:left="0"/>
        <w:jc w:val="both"/>
        <w:rPr>
          <w:rFonts w:ascii="Bookman Old Style" w:hAnsi="Bookman Old Style"/>
          <w:b/>
          <w:sz w:val="24"/>
          <w:szCs w:val="24"/>
        </w:rPr>
      </w:pPr>
    </w:p>
    <w:p w14:paraId="28B99C2E" w14:textId="77777777" w:rsidR="00EB7D27" w:rsidRPr="00E52132" w:rsidRDefault="00EB7D27" w:rsidP="00EB7D27">
      <w:pPr>
        <w:pStyle w:val="ListParagraph"/>
        <w:spacing w:after="0" w:line="240" w:lineRule="auto"/>
        <w:ind w:left="0"/>
        <w:jc w:val="both"/>
        <w:rPr>
          <w:rFonts w:ascii="Bookman Old Style" w:hAnsi="Bookman Old Style"/>
          <w:b/>
          <w:sz w:val="24"/>
          <w:szCs w:val="24"/>
        </w:rPr>
      </w:pPr>
    </w:p>
    <w:p w14:paraId="73A96C59" w14:textId="77777777" w:rsidR="00EB7D27" w:rsidRPr="00E52132" w:rsidRDefault="00EB7D27" w:rsidP="00EB7D27">
      <w:pPr>
        <w:pStyle w:val="ListParagraph"/>
        <w:spacing w:after="0" w:line="240" w:lineRule="auto"/>
        <w:ind w:left="0"/>
        <w:jc w:val="both"/>
        <w:rPr>
          <w:rFonts w:ascii="Bookman Old Style" w:hAnsi="Bookman Old Style"/>
          <w:b/>
          <w:sz w:val="24"/>
          <w:szCs w:val="24"/>
        </w:rPr>
      </w:pPr>
    </w:p>
    <w:p w14:paraId="45AE88CB" w14:textId="77777777" w:rsidR="00EB7D27" w:rsidRPr="00E52132" w:rsidRDefault="00EB7D27" w:rsidP="00EB7D27">
      <w:pPr>
        <w:pStyle w:val="ListParagraph"/>
        <w:spacing w:after="0" w:line="240" w:lineRule="auto"/>
        <w:ind w:left="0"/>
        <w:jc w:val="both"/>
        <w:rPr>
          <w:rFonts w:ascii="Bookman Old Style" w:hAnsi="Bookman Old Style"/>
          <w:b/>
          <w:sz w:val="24"/>
          <w:szCs w:val="24"/>
        </w:rPr>
      </w:pPr>
    </w:p>
    <w:p w14:paraId="53C2B454" w14:textId="77777777" w:rsidR="00EB7D27" w:rsidRPr="00E52132" w:rsidRDefault="00EB7D27" w:rsidP="00EB7D27">
      <w:pPr>
        <w:pStyle w:val="ListParagraph"/>
        <w:spacing w:after="0" w:line="240" w:lineRule="auto"/>
        <w:ind w:left="0"/>
        <w:jc w:val="both"/>
        <w:rPr>
          <w:rFonts w:ascii="Bookman Old Style" w:hAnsi="Bookman Old Style"/>
          <w:b/>
          <w:sz w:val="24"/>
          <w:szCs w:val="24"/>
        </w:rPr>
      </w:pPr>
    </w:p>
    <w:p w14:paraId="6F8CD986" w14:textId="77777777" w:rsidR="00EB7D27" w:rsidRPr="00E52132" w:rsidRDefault="00EB7D27" w:rsidP="00EB7D27">
      <w:pPr>
        <w:pStyle w:val="ListParagraph"/>
        <w:spacing w:after="0" w:line="240" w:lineRule="auto"/>
        <w:ind w:left="0"/>
        <w:jc w:val="both"/>
        <w:rPr>
          <w:rFonts w:ascii="Bookman Old Style" w:hAnsi="Bookman Old Style"/>
          <w:b/>
          <w:sz w:val="24"/>
          <w:szCs w:val="24"/>
        </w:rPr>
      </w:pPr>
    </w:p>
    <w:p w14:paraId="0981CFD0" w14:textId="77777777" w:rsidR="00EB7D27" w:rsidRPr="00E52132" w:rsidRDefault="00EB7D27" w:rsidP="00EB7D27">
      <w:pPr>
        <w:pStyle w:val="ListParagraph"/>
        <w:spacing w:after="0" w:line="240" w:lineRule="auto"/>
        <w:ind w:left="0"/>
        <w:jc w:val="both"/>
        <w:rPr>
          <w:rFonts w:ascii="Bookman Old Style" w:hAnsi="Bookman Old Style"/>
          <w:b/>
          <w:sz w:val="24"/>
          <w:szCs w:val="24"/>
        </w:rPr>
      </w:pPr>
    </w:p>
    <w:p w14:paraId="540E01DA" w14:textId="77777777" w:rsidR="00EB7D27" w:rsidRPr="00E52132" w:rsidRDefault="00EB7D27" w:rsidP="00EB7D27">
      <w:pPr>
        <w:pStyle w:val="ListParagraph"/>
        <w:spacing w:after="0" w:line="240" w:lineRule="auto"/>
        <w:ind w:left="0"/>
        <w:jc w:val="both"/>
        <w:rPr>
          <w:rFonts w:ascii="Bookman Old Style" w:hAnsi="Bookman Old Style"/>
          <w:b/>
          <w:sz w:val="24"/>
          <w:szCs w:val="24"/>
        </w:rPr>
      </w:pPr>
    </w:p>
    <w:p w14:paraId="3869F73D" w14:textId="77777777" w:rsidR="00EB7D27" w:rsidRPr="00E52132" w:rsidRDefault="00EB7D27" w:rsidP="00EB7D27">
      <w:pPr>
        <w:pStyle w:val="ListParagraph"/>
        <w:spacing w:after="0" w:line="240" w:lineRule="auto"/>
        <w:ind w:left="0"/>
        <w:jc w:val="both"/>
        <w:rPr>
          <w:rFonts w:ascii="Bookman Old Style" w:hAnsi="Bookman Old Style"/>
          <w:b/>
          <w:sz w:val="24"/>
          <w:szCs w:val="24"/>
        </w:rPr>
      </w:pPr>
    </w:p>
    <w:p w14:paraId="543EC057" w14:textId="77777777" w:rsidR="00EB7D27" w:rsidRPr="00E52132" w:rsidRDefault="00EB7D27" w:rsidP="00EB7D27">
      <w:pPr>
        <w:pStyle w:val="ListParagraph"/>
        <w:spacing w:after="0" w:line="240" w:lineRule="auto"/>
        <w:ind w:left="0"/>
        <w:jc w:val="both"/>
        <w:rPr>
          <w:rFonts w:ascii="Bookman Old Style" w:hAnsi="Bookman Old Style"/>
          <w:b/>
          <w:sz w:val="24"/>
          <w:szCs w:val="24"/>
        </w:rPr>
      </w:pPr>
    </w:p>
    <w:p w14:paraId="0665BA00" w14:textId="77777777" w:rsidR="00EB7D27" w:rsidRPr="00E52132" w:rsidRDefault="00EB7D27" w:rsidP="00EB7D27">
      <w:pPr>
        <w:pStyle w:val="ListParagraph"/>
        <w:spacing w:after="0" w:line="240" w:lineRule="auto"/>
        <w:ind w:left="0"/>
        <w:jc w:val="both"/>
        <w:rPr>
          <w:rFonts w:ascii="Bookman Old Style" w:hAnsi="Bookman Old Style"/>
          <w:b/>
          <w:sz w:val="24"/>
          <w:szCs w:val="24"/>
        </w:rPr>
      </w:pPr>
    </w:p>
    <w:p w14:paraId="079D572A" w14:textId="77777777" w:rsidR="00EB7D27" w:rsidRPr="00E52132" w:rsidRDefault="00EB7D27" w:rsidP="00EB7D27">
      <w:pPr>
        <w:pStyle w:val="ListParagraph"/>
        <w:spacing w:after="0" w:line="240" w:lineRule="auto"/>
        <w:ind w:left="0"/>
        <w:jc w:val="both"/>
        <w:rPr>
          <w:rFonts w:ascii="Bookman Old Style" w:hAnsi="Bookman Old Style"/>
          <w:b/>
          <w:sz w:val="24"/>
          <w:szCs w:val="24"/>
        </w:rPr>
      </w:pPr>
    </w:p>
    <w:p w14:paraId="765296A9" w14:textId="77777777" w:rsidR="00EB7D27" w:rsidRDefault="00EB7D27" w:rsidP="005C34FF">
      <w:pPr>
        <w:spacing w:after="0" w:line="240" w:lineRule="auto"/>
        <w:jc w:val="both"/>
        <w:rPr>
          <w:rFonts w:ascii="Bookman Old Style" w:hAnsi="Bookman Old Style" w:cs="Times New Roman"/>
          <w:sz w:val="24"/>
          <w:szCs w:val="24"/>
          <w:lang w:val="id-ID"/>
        </w:rPr>
      </w:pPr>
    </w:p>
    <w:p w14:paraId="4CBCA225" w14:textId="77777777" w:rsidR="00EB7D27" w:rsidRPr="00E52132" w:rsidRDefault="00EB7D27" w:rsidP="00EB7D27">
      <w:pPr>
        <w:pStyle w:val="ListParagraph"/>
        <w:spacing w:after="0" w:line="240" w:lineRule="auto"/>
        <w:jc w:val="center"/>
        <w:rPr>
          <w:rFonts w:ascii="Bookman Old Style" w:hAnsi="Bookman Old Style"/>
          <w:sz w:val="24"/>
          <w:szCs w:val="24"/>
          <w:lang w:val="id-ID"/>
        </w:rPr>
      </w:pPr>
      <w:r w:rsidRPr="00E52132">
        <w:rPr>
          <w:rFonts w:ascii="Bookman Old Style" w:hAnsi="Bookman Old Style" w:cs="Bookman Old Style"/>
          <w:sz w:val="24"/>
          <w:szCs w:val="24"/>
          <w:lang w:val="id-ID"/>
        </w:rPr>
        <w:t xml:space="preserve">Gambar 1. Peta Kompetensi mata pelajaran </w:t>
      </w:r>
      <w:r w:rsidRPr="00E52132">
        <w:rPr>
          <w:rFonts w:ascii="Bookman Old Style" w:hAnsi="Bookman Old Style"/>
          <w:sz w:val="24"/>
          <w:szCs w:val="24"/>
          <w:lang w:val="id-ID"/>
        </w:rPr>
        <w:t>IPS di pendidikan dasar dan Kelompok Peminatan IPS di pendidikan menengah</w:t>
      </w:r>
    </w:p>
    <w:p w14:paraId="596AD977" w14:textId="77777777" w:rsidR="00EB7D27" w:rsidRDefault="00EB7D27" w:rsidP="005C34FF">
      <w:pPr>
        <w:spacing w:after="0" w:line="240" w:lineRule="auto"/>
        <w:jc w:val="both"/>
        <w:rPr>
          <w:rFonts w:ascii="Bookman Old Style" w:hAnsi="Bookman Old Style" w:cs="Times New Roman"/>
          <w:sz w:val="24"/>
          <w:szCs w:val="24"/>
          <w:lang w:val="id-ID"/>
        </w:rPr>
      </w:pPr>
    </w:p>
    <w:p w14:paraId="263E6DD3" w14:textId="700817BE" w:rsidR="005C34FF" w:rsidRPr="00980565" w:rsidRDefault="005C34FF" w:rsidP="00980565">
      <w:pPr>
        <w:pStyle w:val="ListParagraph"/>
        <w:numPr>
          <w:ilvl w:val="0"/>
          <w:numId w:val="49"/>
        </w:numPr>
        <w:spacing w:after="0" w:line="240" w:lineRule="auto"/>
        <w:ind w:left="426" w:hanging="426"/>
        <w:jc w:val="both"/>
        <w:rPr>
          <w:rFonts w:ascii="Bookman Old Style" w:hAnsi="Bookman Old Style" w:cs="Times New Roman"/>
          <w:b/>
          <w:sz w:val="24"/>
          <w:szCs w:val="24"/>
        </w:rPr>
      </w:pPr>
      <w:r w:rsidRPr="00980565">
        <w:rPr>
          <w:rFonts w:ascii="Bookman Old Style" w:hAnsi="Bookman Old Style" w:cs="Times New Roman"/>
          <w:b/>
          <w:sz w:val="24"/>
          <w:szCs w:val="24"/>
        </w:rPr>
        <w:t xml:space="preserve">Kerangka Pengembangan Kurikulum Antropologi </w:t>
      </w:r>
    </w:p>
    <w:p w14:paraId="4407F47F" w14:textId="77777777" w:rsidR="005C34FF" w:rsidRPr="00320B54" w:rsidRDefault="005C34FF" w:rsidP="005C34FF">
      <w:pPr>
        <w:pStyle w:val="ListParagraph"/>
        <w:spacing w:after="0" w:line="240" w:lineRule="auto"/>
        <w:jc w:val="both"/>
        <w:rPr>
          <w:rFonts w:ascii="Bookman Old Style" w:hAnsi="Bookman Old Style" w:cs="Times New Roman"/>
          <w:sz w:val="24"/>
          <w:szCs w:val="24"/>
        </w:rPr>
      </w:pPr>
    </w:p>
    <w:p w14:paraId="003B7280" w14:textId="77777777" w:rsidR="005C34FF" w:rsidRDefault="005C34FF" w:rsidP="005C34FF">
      <w:pPr>
        <w:spacing w:after="0" w:line="240" w:lineRule="auto"/>
        <w:ind w:left="426"/>
        <w:jc w:val="both"/>
        <w:rPr>
          <w:rFonts w:ascii="Bookman Old Style" w:eastAsia="Calibri" w:hAnsi="Bookman Old Style" w:cs="Times New Roman"/>
          <w:sz w:val="24"/>
          <w:szCs w:val="24"/>
        </w:rPr>
      </w:pPr>
      <w:r>
        <w:rPr>
          <w:rFonts w:ascii="Bookman Old Style" w:eastAsia="Calibri" w:hAnsi="Bookman Old Style" w:cs="Times New Roman"/>
          <w:sz w:val="24"/>
          <w:szCs w:val="24"/>
        </w:rPr>
        <w:t xml:space="preserve">Kerangka pengembangan kurikulum Antropologi pada </w:t>
      </w:r>
      <w:proofErr w:type="gramStart"/>
      <w:r>
        <w:rPr>
          <w:rFonts w:ascii="Bookman Old Style" w:eastAsia="Calibri" w:hAnsi="Bookman Old Style" w:cs="Times New Roman"/>
          <w:sz w:val="24"/>
          <w:szCs w:val="24"/>
        </w:rPr>
        <w:t>jenjang  SMA</w:t>
      </w:r>
      <w:proofErr w:type="gramEnd"/>
      <w:r>
        <w:rPr>
          <w:rFonts w:ascii="Bookman Old Style" w:eastAsia="Calibri" w:hAnsi="Bookman Old Style" w:cs="Times New Roman"/>
          <w:sz w:val="24"/>
          <w:szCs w:val="24"/>
        </w:rPr>
        <w:t xml:space="preserve">/MA dan sederajat disusun dengan pola pengenalan, pemahaman, dan penerapan untuk aspek proses kognitif; dengan ruang lingkup yang makin luas; dan dengan abstraksi yang makin tinggi. </w:t>
      </w:r>
    </w:p>
    <w:p w14:paraId="03A43B1F" w14:textId="77777777" w:rsidR="005C34FF" w:rsidRDefault="005C34FF" w:rsidP="005C34FF">
      <w:pPr>
        <w:spacing w:after="0" w:line="240" w:lineRule="auto"/>
        <w:ind w:left="426"/>
        <w:jc w:val="both"/>
        <w:rPr>
          <w:rFonts w:ascii="Bookman Old Style" w:eastAsia="Calibri" w:hAnsi="Bookman Old Style" w:cs="Times New Roman"/>
          <w:sz w:val="24"/>
          <w:szCs w:val="24"/>
        </w:rPr>
      </w:pPr>
    </w:p>
    <w:p w14:paraId="4E7CC497" w14:textId="1880B25B" w:rsidR="005C34FF" w:rsidRPr="00320B54" w:rsidRDefault="005C34FF" w:rsidP="00BB33CC">
      <w:pPr>
        <w:spacing w:after="0" w:line="240" w:lineRule="auto"/>
        <w:ind w:left="426"/>
        <w:jc w:val="both"/>
        <w:rPr>
          <w:rFonts w:ascii="Bookman Old Style" w:eastAsia="Calibri" w:hAnsi="Bookman Old Style" w:cs="Times New Roman"/>
          <w:sz w:val="24"/>
          <w:szCs w:val="24"/>
        </w:rPr>
      </w:pPr>
      <w:proofErr w:type="gramStart"/>
      <w:r w:rsidRPr="00320B54">
        <w:rPr>
          <w:rFonts w:ascii="Bookman Old Style" w:eastAsia="Calibri" w:hAnsi="Bookman Old Style" w:cs="Times New Roman"/>
          <w:sz w:val="24"/>
          <w:szCs w:val="24"/>
        </w:rPr>
        <w:t>A</w:t>
      </w:r>
      <w:r w:rsidRPr="00320B54">
        <w:rPr>
          <w:rFonts w:ascii="Bookman Old Style" w:eastAsia="Calibri" w:hAnsi="Bookman Old Style" w:cs="Times New Roman"/>
          <w:noProof/>
          <w:sz w:val="24"/>
          <w:szCs w:val="24"/>
        </w:rPr>
        <w:t xml:space="preserve">ntropologi adalah ilmu yang mempelajari </w:t>
      </w:r>
      <w:r>
        <w:rPr>
          <w:rFonts w:ascii="Bookman Old Style" w:eastAsia="Calibri" w:hAnsi="Bookman Old Style" w:cs="Times New Roman"/>
          <w:noProof/>
          <w:sz w:val="24"/>
          <w:szCs w:val="24"/>
        </w:rPr>
        <w:t>keanekaragaman</w:t>
      </w:r>
      <w:r w:rsidR="00BB33CC">
        <w:rPr>
          <w:rFonts w:ascii="Bookman Old Style" w:eastAsia="Calibri" w:hAnsi="Bookman Old Style" w:cs="Times New Roman"/>
          <w:noProof/>
          <w:sz w:val="24"/>
          <w:szCs w:val="24"/>
        </w:rPr>
        <w:t xml:space="preserve"> </w:t>
      </w:r>
      <w:r w:rsidRPr="00320B54">
        <w:rPr>
          <w:rFonts w:ascii="Bookman Old Style" w:eastAsia="Calibri" w:hAnsi="Bookman Old Style" w:cs="Times New Roman"/>
          <w:noProof/>
          <w:sz w:val="24"/>
          <w:szCs w:val="24"/>
        </w:rPr>
        <w:t>dan kesamaan manusia dan cara hidupnya dalam berbagai ruang dan waktu secara holistik.</w:t>
      </w:r>
      <w:proofErr w:type="gramEnd"/>
      <w:r w:rsidR="00BB33CC">
        <w:rPr>
          <w:rFonts w:ascii="Bookman Old Style" w:eastAsia="Calibri" w:hAnsi="Bookman Old Style" w:cs="Times New Roman"/>
          <w:noProof/>
          <w:sz w:val="24"/>
          <w:szCs w:val="24"/>
        </w:rPr>
        <w:t xml:space="preserve"> </w:t>
      </w:r>
      <w:r w:rsidR="00BB33CC">
        <w:rPr>
          <w:rFonts w:ascii="Bookman Old Style" w:eastAsia="Calibri" w:hAnsi="Bookman Old Style" w:cs="Times New Roman"/>
          <w:sz w:val="24"/>
          <w:szCs w:val="24"/>
        </w:rPr>
        <w:t>Antropologi terdiri dari empat</w:t>
      </w:r>
      <w:r w:rsidRPr="00320B54">
        <w:rPr>
          <w:rFonts w:ascii="Bookman Old Style" w:eastAsia="Calibri" w:hAnsi="Bookman Old Style" w:cs="Times New Roman"/>
          <w:sz w:val="24"/>
          <w:szCs w:val="24"/>
        </w:rPr>
        <w:t xml:space="preserve"> sub-disiplin, yaitu: Antropologi Biologi/Ragawi, Antropologi Linguistik, Arkeologi/Prasejarah</w:t>
      </w:r>
      <w:r w:rsidR="00BB33CC">
        <w:rPr>
          <w:rFonts w:ascii="Bookman Old Style" w:eastAsia="Calibri" w:hAnsi="Bookman Old Style" w:cs="Times New Roman"/>
          <w:sz w:val="24"/>
          <w:szCs w:val="24"/>
        </w:rPr>
        <w:t xml:space="preserve">, </w:t>
      </w:r>
      <w:proofErr w:type="gramStart"/>
      <w:r w:rsidR="00BB33CC">
        <w:rPr>
          <w:rFonts w:ascii="Bookman Old Style" w:eastAsia="Calibri" w:hAnsi="Bookman Old Style" w:cs="Times New Roman"/>
          <w:sz w:val="24"/>
          <w:szCs w:val="24"/>
        </w:rPr>
        <w:t>Antropologi</w:t>
      </w:r>
      <w:proofErr w:type="gramEnd"/>
      <w:r w:rsidR="00BB33CC">
        <w:rPr>
          <w:rFonts w:ascii="Bookman Old Style" w:eastAsia="Calibri" w:hAnsi="Bookman Old Style" w:cs="Times New Roman"/>
          <w:sz w:val="24"/>
          <w:szCs w:val="24"/>
        </w:rPr>
        <w:t xml:space="preserve"> Sosiokultural</w:t>
      </w:r>
      <w:r w:rsidRPr="00320B54">
        <w:rPr>
          <w:rFonts w:ascii="Bookman Old Style" w:eastAsia="Calibri" w:hAnsi="Bookman Old Style" w:cs="Times New Roman"/>
          <w:sz w:val="24"/>
          <w:szCs w:val="24"/>
        </w:rPr>
        <w:t xml:space="preserve">. </w:t>
      </w:r>
      <w:proofErr w:type="gramStart"/>
      <w:r w:rsidRPr="00320B54">
        <w:rPr>
          <w:rFonts w:ascii="Bookman Old Style" w:eastAsia="Calibri" w:hAnsi="Bookman Old Style" w:cs="Times New Roman"/>
          <w:sz w:val="24"/>
          <w:szCs w:val="24"/>
        </w:rPr>
        <w:t>Pembelajaran Antropologi dapat membantu siswa memperoleh wawasan yang lebih luas mengenai manusia dan cara hidu</w:t>
      </w:r>
      <w:r w:rsidR="00BB33CC">
        <w:rPr>
          <w:rFonts w:ascii="Bookman Old Style" w:eastAsia="Calibri" w:hAnsi="Bookman Old Style" w:cs="Times New Roman"/>
          <w:sz w:val="24"/>
          <w:szCs w:val="24"/>
        </w:rPr>
        <w:t>pnya.</w:t>
      </w:r>
      <w:proofErr w:type="gramEnd"/>
      <w:r w:rsidR="00BB33CC">
        <w:rPr>
          <w:rFonts w:ascii="Bookman Old Style" w:eastAsia="Calibri" w:hAnsi="Bookman Old Style" w:cs="Times New Roman"/>
          <w:sz w:val="24"/>
          <w:szCs w:val="24"/>
        </w:rPr>
        <w:t xml:space="preserve"> </w:t>
      </w:r>
      <w:r w:rsidR="008B4099">
        <w:rPr>
          <w:rFonts w:ascii="Bookman Old Style" w:eastAsia="Calibri" w:hAnsi="Bookman Old Style" w:cs="Times New Roman"/>
          <w:sz w:val="24"/>
          <w:szCs w:val="24"/>
        </w:rPr>
        <w:t xml:space="preserve">Berkenaan dengan hal tersebut, </w:t>
      </w:r>
      <w:r w:rsidR="00BB33CC">
        <w:rPr>
          <w:rFonts w:ascii="Bookman Old Style" w:eastAsia="Calibri" w:hAnsi="Bookman Old Style" w:cs="Times New Roman"/>
          <w:sz w:val="24"/>
          <w:szCs w:val="24"/>
        </w:rPr>
        <w:t xml:space="preserve">tujuan </w:t>
      </w:r>
      <w:r w:rsidR="008B4099">
        <w:rPr>
          <w:rFonts w:ascii="Bookman Old Style" w:eastAsia="Calibri" w:hAnsi="Bookman Old Style" w:cs="Times New Roman"/>
          <w:sz w:val="24"/>
          <w:szCs w:val="24"/>
        </w:rPr>
        <w:t>umum</w:t>
      </w:r>
      <w:r w:rsidR="00BB33CC">
        <w:rPr>
          <w:rFonts w:ascii="Bookman Old Style" w:eastAsia="Calibri" w:hAnsi="Bookman Old Style" w:cs="Times New Roman"/>
          <w:sz w:val="24"/>
          <w:szCs w:val="24"/>
        </w:rPr>
        <w:t xml:space="preserve"> dari </w:t>
      </w:r>
      <w:r w:rsidR="00BB33CC">
        <w:rPr>
          <w:rFonts w:ascii="Bookman Old Style" w:eastAsia="Calibri" w:hAnsi="Bookman Old Style" w:cs="Times New Roman"/>
          <w:sz w:val="24"/>
          <w:szCs w:val="24"/>
        </w:rPr>
        <w:lastRenderedPageBreak/>
        <w:t xml:space="preserve">pembelajaran </w:t>
      </w:r>
      <w:r w:rsidR="008B4099">
        <w:rPr>
          <w:rFonts w:ascii="Bookman Old Style" w:eastAsia="Calibri" w:hAnsi="Bookman Old Style" w:cs="Times New Roman"/>
          <w:sz w:val="24"/>
          <w:szCs w:val="24"/>
        </w:rPr>
        <w:t xml:space="preserve">Antropologi adalah: </w:t>
      </w:r>
      <w:r w:rsidR="00BB33CC">
        <w:rPr>
          <w:rFonts w:ascii="Bookman Old Style" w:eastAsia="Calibri" w:hAnsi="Bookman Old Style" w:cs="Times New Roman"/>
          <w:sz w:val="24"/>
          <w:szCs w:val="24"/>
        </w:rPr>
        <w:t xml:space="preserve">(1) pembangunan sikap mental toleran, saling menghargai, dan empati; (2) usaha untuk mempromosikan nilai-nilai kultural dan pembangunan karakter bangsa sehingga tercipta masyarakat multietnik Indonesia yang rukun, aman, dan damai. </w:t>
      </w:r>
    </w:p>
    <w:p w14:paraId="238EC323" w14:textId="77777777" w:rsidR="005C34FF" w:rsidRPr="00320B54" w:rsidRDefault="005C34FF" w:rsidP="005C34FF">
      <w:pPr>
        <w:spacing w:after="0" w:line="240" w:lineRule="auto"/>
        <w:ind w:left="426"/>
        <w:jc w:val="both"/>
        <w:rPr>
          <w:rFonts w:ascii="Bookman Old Style" w:eastAsia="Calibri" w:hAnsi="Bookman Old Style" w:cs="Times New Roman"/>
          <w:sz w:val="24"/>
          <w:szCs w:val="24"/>
        </w:rPr>
      </w:pPr>
    </w:p>
    <w:p w14:paraId="36E0E716" w14:textId="278204AA" w:rsidR="005C34FF" w:rsidRPr="00264593" w:rsidRDefault="006C074D" w:rsidP="008B4099">
      <w:pPr>
        <w:pStyle w:val="ListParagraph"/>
        <w:spacing w:after="0" w:line="240" w:lineRule="auto"/>
        <w:ind w:left="426"/>
        <w:contextualSpacing w:val="0"/>
        <w:jc w:val="both"/>
        <w:rPr>
          <w:rFonts w:ascii="Bookman Old Style" w:eastAsia="Calibri" w:hAnsi="Bookman Old Style" w:cs="Times New Roman"/>
          <w:sz w:val="24"/>
          <w:szCs w:val="24"/>
        </w:rPr>
      </w:pPr>
      <w:r>
        <w:rPr>
          <w:rFonts w:ascii="Bookman Old Style" w:eastAsia="Calibri" w:hAnsi="Bookman Old Style" w:cs="Times New Roman"/>
          <w:sz w:val="24"/>
          <w:szCs w:val="24"/>
        </w:rPr>
        <w:t xml:space="preserve">Pembelajaran </w:t>
      </w:r>
      <w:r w:rsidR="005C34FF" w:rsidRPr="00320B54">
        <w:rPr>
          <w:rFonts w:ascii="Bookman Old Style" w:eastAsia="Calibri" w:hAnsi="Bookman Old Style" w:cs="Times New Roman"/>
          <w:sz w:val="24"/>
          <w:szCs w:val="24"/>
        </w:rPr>
        <w:t xml:space="preserve">Antropologi di SMA difokuskan pada topik-topik sebagai berikut: (1) </w:t>
      </w:r>
      <w:r w:rsidR="007340B5">
        <w:rPr>
          <w:rFonts w:ascii="Bookman Old Style" w:eastAsia="Calibri" w:hAnsi="Bookman Old Style" w:cs="Times New Roman"/>
          <w:sz w:val="24"/>
          <w:szCs w:val="24"/>
        </w:rPr>
        <w:t xml:space="preserve">pemahaman konsep-konsep dasar ilmu Antropologi; (2) </w:t>
      </w:r>
      <w:r w:rsidR="005C34FF" w:rsidRPr="00320B54">
        <w:rPr>
          <w:rFonts w:ascii="Bookman Old Style" w:eastAsia="Calibri" w:hAnsi="Bookman Old Style" w:cs="Times New Roman"/>
          <w:sz w:val="24"/>
          <w:szCs w:val="24"/>
        </w:rPr>
        <w:t xml:space="preserve">pemahaman </w:t>
      </w:r>
      <w:r w:rsidR="007340B5">
        <w:rPr>
          <w:rFonts w:ascii="Bookman Old Style" w:eastAsia="Calibri" w:hAnsi="Bookman Old Style" w:cs="Times New Roman"/>
          <w:sz w:val="24"/>
          <w:szCs w:val="24"/>
        </w:rPr>
        <w:t xml:space="preserve">dan kesadaran tentang </w:t>
      </w:r>
      <w:r w:rsidR="005C34FF">
        <w:rPr>
          <w:rFonts w:ascii="Bookman Old Style" w:eastAsia="Calibri" w:hAnsi="Bookman Old Style" w:cs="Times New Roman"/>
          <w:sz w:val="24"/>
          <w:szCs w:val="24"/>
        </w:rPr>
        <w:t>keanekaragaman</w:t>
      </w:r>
      <w:r w:rsidR="005C34FF" w:rsidRPr="00320B54">
        <w:rPr>
          <w:rFonts w:ascii="Bookman Old Style" w:eastAsia="Calibri" w:hAnsi="Bookman Old Style" w:cs="Times New Roman"/>
          <w:sz w:val="24"/>
          <w:szCs w:val="24"/>
        </w:rPr>
        <w:t xml:space="preserve"> budaya, religi, sistem mata pencaharian hidup, sistem politik, sistem kekerabatan dan struktur </w:t>
      </w:r>
      <w:r w:rsidR="007340B5">
        <w:rPr>
          <w:rFonts w:ascii="Bookman Old Style" w:eastAsia="Calibri" w:hAnsi="Bookman Old Style" w:cs="Times New Roman"/>
          <w:sz w:val="24"/>
          <w:szCs w:val="24"/>
        </w:rPr>
        <w:t>sosial, kesenian, dan bahasa di Indonesia; (3</w:t>
      </w:r>
      <w:r w:rsidR="005C34FF" w:rsidRPr="00320B54">
        <w:rPr>
          <w:rFonts w:ascii="Bookman Old Style" w:eastAsia="Calibri" w:hAnsi="Bookman Old Style" w:cs="Times New Roman"/>
          <w:sz w:val="24"/>
          <w:szCs w:val="24"/>
        </w:rPr>
        <w:t xml:space="preserve">) menganalisis dan mencerna fakta tentang </w:t>
      </w:r>
      <w:r w:rsidR="005C34FF">
        <w:rPr>
          <w:rFonts w:ascii="Bookman Old Style" w:eastAsia="Calibri" w:hAnsi="Bookman Old Style" w:cs="Times New Roman"/>
          <w:sz w:val="24"/>
          <w:szCs w:val="24"/>
        </w:rPr>
        <w:t>keanekaragaman</w:t>
      </w:r>
      <w:r w:rsidR="00BB33CC">
        <w:rPr>
          <w:rFonts w:ascii="Bookman Old Style" w:eastAsia="Calibri" w:hAnsi="Bookman Old Style" w:cs="Times New Roman"/>
          <w:sz w:val="24"/>
          <w:szCs w:val="24"/>
        </w:rPr>
        <w:t>;</w:t>
      </w:r>
      <w:r w:rsidR="007340B5">
        <w:rPr>
          <w:rFonts w:ascii="Bookman Old Style" w:eastAsia="Calibri" w:hAnsi="Bookman Old Style" w:cs="Times New Roman"/>
          <w:sz w:val="24"/>
          <w:szCs w:val="24"/>
        </w:rPr>
        <w:t xml:space="preserve"> (4</w:t>
      </w:r>
      <w:r w:rsidR="005C34FF" w:rsidRPr="00320B54">
        <w:rPr>
          <w:rFonts w:ascii="Bookman Old Style" w:eastAsia="Calibri" w:hAnsi="Bookman Old Style" w:cs="Times New Roman"/>
          <w:sz w:val="24"/>
          <w:szCs w:val="24"/>
        </w:rPr>
        <w:t xml:space="preserve">) </w:t>
      </w:r>
      <w:r w:rsidR="007340B5">
        <w:rPr>
          <w:rFonts w:ascii="Bookman Old Style" w:eastAsia="Calibri" w:hAnsi="Bookman Old Style" w:cs="Times New Roman"/>
          <w:sz w:val="24"/>
          <w:szCs w:val="24"/>
        </w:rPr>
        <w:t>p</w:t>
      </w:r>
      <w:r>
        <w:rPr>
          <w:rFonts w:ascii="Bookman Old Style" w:eastAsia="Calibri" w:hAnsi="Bookman Old Style" w:cs="Times New Roman"/>
          <w:sz w:val="24"/>
          <w:szCs w:val="24"/>
        </w:rPr>
        <w:t>embangunan</w:t>
      </w:r>
      <w:r w:rsidR="005C34FF" w:rsidRPr="00320B54">
        <w:rPr>
          <w:rFonts w:ascii="Bookman Old Style" w:eastAsia="Calibri" w:hAnsi="Bookman Old Style" w:cs="Times New Roman"/>
          <w:sz w:val="24"/>
          <w:szCs w:val="24"/>
        </w:rPr>
        <w:t xml:space="preserve"> sikap mental dan kepribadian yang menjunjung tinggi nilai-nilai toleransi, emp</w:t>
      </w:r>
      <w:r w:rsidR="007340B5">
        <w:rPr>
          <w:rFonts w:ascii="Bookman Old Style" w:eastAsia="Calibri" w:hAnsi="Bookman Old Style" w:cs="Times New Roman"/>
          <w:sz w:val="24"/>
          <w:szCs w:val="24"/>
        </w:rPr>
        <w:t>ati, dan saling menghargai</w:t>
      </w:r>
      <w:r w:rsidR="00264593">
        <w:rPr>
          <w:rFonts w:ascii="Bookman Old Style" w:eastAsia="Calibri" w:hAnsi="Bookman Old Style" w:cs="Times New Roman"/>
          <w:sz w:val="24"/>
          <w:szCs w:val="24"/>
        </w:rPr>
        <w:t xml:space="preserve"> untuk membangun masyarakat multietnik Indonesia yang rukun, aman, dan damai</w:t>
      </w:r>
      <w:r w:rsidR="007340B5" w:rsidRPr="00264593">
        <w:rPr>
          <w:rFonts w:ascii="Bookman Old Style" w:eastAsia="Calibri" w:hAnsi="Bookman Old Style" w:cs="Times New Roman"/>
          <w:sz w:val="24"/>
          <w:szCs w:val="24"/>
        </w:rPr>
        <w:t>; (5) tindakan atau upaya mempromosikan nilai-nilai kurltural yang positif untuk pembangunan budaya nasional (</w:t>
      </w:r>
      <w:r w:rsidR="007340B5" w:rsidRPr="00264593">
        <w:rPr>
          <w:rFonts w:ascii="Bookman Old Style" w:eastAsia="Calibri" w:hAnsi="Bookman Old Style" w:cs="Times New Roman"/>
          <w:i/>
          <w:sz w:val="24"/>
          <w:szCs w:val="24"/>
        </w:rPr>
        <w:t>national culture</w:t>
      </w:r>
      <w:r w:rsidR="007340B5" w:rsidRPr="00264593">
        <w:rPr>
          <w:rFonts w:ascii="Bookman Old Style" w:eastAsia="Calibri" w:hAnsi="Bookman Old Style" w:cs="Times New Roman"/>
          <w:sz w:val="24"/>
          <w:szCs w:val="24"/>
        </w:rPr>
        <w:t xml:space="preserve">); (6) merancang dan melaksanakan strategi kultural bagi pembangunan karakter bangsa. </w:t>
      </w:r>
    </w:p>
    <w:p w14:paraId="276551BF" w14:textId="77777777" w:rsidR="005C34FF" w:rsidRPr="00320B54" w:rsidRDefault="005C34FF" w:rsidP="007340B5">
      <w:pPr>
        <w:tabs>
          <w:tab w:val="left" w:pos="5780"/>
        </w:tabs>
        <w:spacing w:after="0" w:line="240" w:lineRule="auto"/>
        <w:jc w:val="both"/>
        <w:textAlignment w:val="baseline"/>
        <w:rPr>
          <w:rFonts w:ascii="Bookman Old Style" w:eastAsia="Calibri" w:hAnsi="Bookman Old Style" w:cs="Times New Roman"/>
          <w:sz w:val="24"/>
          <w:szCs w:val="24"/>
        </w:rPr>
      </w:pPr>
    </w:p>
    <w:p w14:paraId="74FDCD92" w14:textId="77777777" w:rsidR="005C34FF" w:rsidRPr="00320B54" w:rsidRDefault="005C34FF" w:rsidP="005C34FF">
      <w:pPr>
        <w:tabs>
          <w:tab w:val="left" w:pos="5780"/>
        </w:tabs>
        <w:spacing w:after="0" w:line="240" w:lineRule="auto"/>
        <w:ind w:left="426"/>
        <w:jc w:val="both"/>
        <w:textAlignment w:val="baseline"/>
        <w:rPr>
          <w:rFonts w:ascii="Bookman Old Style" w:eastAsia="Calibri" w:hAnsi="Bookman Old Style" w:cs="Times New Roman"/>
          <w:sz w:val="24"/>
          <w:szCs w:val="24"/>
        </w:rPr>
      </w:pPr>
      <w:r w:rsidRPr="00320B54">
        <w:rPr>
          <w:rFonts w:ascii="Bookman Old Style" w:eastAsia="Calibri" w:hAnsi="Bookman Old Style" w:cs="Times New Roman"/>
          <w:sz w:val="24"/>
          <w:szCs w:val="24"/>
        </w:rPr>
        <w:t>Seluruh proses pembelajaran di atas juga dimaksudkan agar menghasilkan efek tidak langsung (</w:t>
      </w:r>
      <w:r w:rsidRPr="00320B54">
        <w:rPr>
          <w:rFonts w:ascii="Bookman Old Style" w:eastAsia="Calibri" w:hAnsi="Bookman Old Style" w:cs="Times New Roman"/>
          <w:i/>
          <w:sz w:val="24"/>
          <w:szCs w:val="24"/>
        </w:rPr>
        <w:t>nurturant effect</w:t>
      </w:r>
      <w:r w:rsidRPr="00320B54">
        <w:rPr>
          <w:rFonts w:ascii="Bookman Old Style" w:eastAsia="Calibri" w:hAnsi="Bookman Old Style" w:cs="Times New Roman"/>
          <w:sz w:val="24"/>
          <w:szCs w:val="24"/>
        </w:rPr>
        <w:t xml:space="preserve">) terhadap sikap mental dan kepribadian siswa, yaitu siswa diharapkan memiliki keyakinan dan sikap religius, </w:t>
      </w:r>
      <w:proofErr w:type="gramStart"/>
      <w:r w:rsidRPr="00320B54">
        <w:rPr>
          <w:rFonts w:ascii="Bookman Old Style" w:eastAsia="Calibri" w:hAnsi="Bookman Old Style" w:cs="Times New Roman"/>
          <w:sz w:val="24"/>
          <w:szCs w:val="24"/>
        </w:rPr>
        <w:t>serta  etika</w:t>
      </w:r>
      <w:proofErr w:type="gramEnd"/>
      <w:r w:rsidRPr="00320B54">
        <w:rPr>
          <w:rFonts w:ascii="Bookman Old Style" w:eastAsia="Calibri" w:hAnsi="Bookman Old Style" w:cs="Times New Roman"/>
          <w:sz w:val="24"/>
          <w:szCs w:val="24"/>
        </w:rPr>
        <w:t xml:space="preserve"> penghormatan terhadap nilai kultural nasional (</w:t>
      </w:r>
      <w:r w:rsidRPr="00320B54">
        <w:rPr>
          <w:rFonts w:ascii="Bookman Old Style" w:eastAsia="Calibri" w:hAnsi="Bookman Old Style" w:cs="Times New Roman"/>
          <w:i/>
          <w:sz w:val="24"/>
          <w:szCs w:val="24"/>
        </w:rPr>
        <w:t>national cultural values</w:t>
      </w:r>
      <w:r w:rsidRPr="00320B54">
        <w:rPr>
          <w:rFonts w:ascii="Bookman Old Style" w:eastAsia="Calibri" w:hAnsi="Bookman Old Style" w:cs="Times New Roman"/>
          <w:sz w:val="24"/>
          <w:szCs w:val="24"/>
        </w:rPr>
        <w:t xml:space="preserve">). </w:t>
      </w:r>
      <w:proofErr w:type="gramStart"/>
      <w:r w:rsidRPr="00320B54">
        <w:rPr>
          <w:rFonts w:ascii="Bookman Old Style" w:eastAsia="Calibri" w:hAnsi="Bookman Old Style" w:cs="Times New Roman"/>
          <w:sz w:val="24"/>
          <w:szCs w:val="24"/>
        </w:rPr>
        <w:t>Hal kedua yang diharapkan dari efek itu adalah agar siswa memililiki nilai-nilai dan sikap manusia Indonesia yang berbudi luhur (jujur, disiplin, tanggung jawab, peduli, santun, responsif dan proaktif), toleran, saling menghargai, dan empati.</w:t>
      </w:r>
      <w:proofErr w:type="gramEnd"/>
    </w:p>
    <w:p w14:paraId="47C45B4A" w14:textId="77777777" w:rsidR="005C34FF" w:rsidRPr="00320B54" w:rsidRDefault="005C34FF" w:rsidP="005C34FF">
      <w:pPr>
        <w:tabs>
          <w:tab w:val="left" w:pos="5780"/>
        </w:tabs>
        <w:spacing w:after="0" w:line="240" w:lineRule="auto"/>
        <w:ind w:left="426"/>
        <w:jc w:val="both"/>
        <w:textAlignment w:val="baseline"/>
        <w:rPr>
          <w:rFonts w:ascii="Bookman Old Style" w:eastAsia="Calibri" w:hAnsi="Bookman Old Style" w:cs="Times New Roman"/>
          <w:sz w:val="24"/>
          <w:szCs w:val="24"/>
        </w:rPr>
      </w:pPr>
    </w:p>
    <w:p w14:paraId="52EF0C75" w14:textId="77777777" w:rsidR="005C34FF" w:rsidRPr="00320B54" w:rsidRDefault="005C34FF" w:rsidP="005C34FF">
      <w:pPr>
        <w:tabs>
          <w:tab w:val="left" w:pos="5780"/>
        </w:tabs>
        <w:spacing w:after="0" w:line="240" w:lineRule="auto"/>
        <w:ind w:left="426"/>
        <w:jc w:val="both"/>
        <w:textAlignment w:val="baseline"/>
        <w:rPr>
          <w:rFonts w:ascii="Bookman Old Style" w:eastAsia="Calibri" w:hAnsi="Bookman Old Style" w:cs="Times New Roman"/>
          <w:sz w:val="24"/>
          <w:szCs w:val="24"/>
        </w:rPr>
      </w:pPr>
      <w:proofErr w:type="gramStart"/>
      <w:r w:rsidRPr="00320B54">
        <w:rPr>
          <w:rFonts w:ascii="Bookman Old Style" w:eastAsia="Calibri" w:hAnsi="Bookman Old Style" w:cs="Times New Roman"/>
          <w:sz w:val="24"/>
          <w:szCs w:val="24"/>
        </w:rPr>
        <w:t>Siswa dikondisikan agar mampu menjadi warganegara yang berperan aktif dalam membentuk dan membangun masyarakat.</w:t>
      </w:r>
      <w:proofErr w:type="gramEnd"/>
      <w:r w:rsidRPr="00320B54">
        <w:rPr>
          <w:rFonts w:ascii="Bookman Old Style" w:eastAsia="Calibri" w:hAnsi="Bookman Old Style" w:cs="Times New Roman"/>
          <w:sz w:val="24"/>
          <w:szCs w:val="24"/>
        </w:rPr>
        <w:t xml:space="preserve"> Sasaran akhirnya, seluruh siswa diharapkan memiliki sikap mental dan kepribadian dan keterampilan dalam memberikan solusi secara damai terhadap kejadian-kejadian yang merusak keharmonisan hidup bersama, mencemarkan agama, masalah kerukunan antar umat beragama, dan perilaku yang menyimpang </w:t>
      </w:r>
      <w:proofErr w:type="gramStart"/>
      <w:r w:rsidRPr="00320B54">
        <w:rPr>
          <w:rFonts w:ascii="Bookman Old Style" w:eastAsia="Calibri" w:hAnsi="Bookman Old Style" w:cs="Times New Roman"/>
          <w:sz w:val="24"/>
          <w:szCs w:val="24"/>
        </w:rPr>
        <w:t>terhadap  nilai</w:t>
      </w:r>
      <w:proofErr w:type="gramEnd"/>
      <w:r w:rsidRPr="00320B54">
        <w:rPr>
          <w:rFonts w:ascii="Bookman Old Style" w:eastAsia="Calibri" w:hAnsi="Bookman Old Style" w:cs="Times New Roman"/>
          <w:sz w:val="24"/>
          <w:szCs w:val="24"/>
        </w:rPr>
        <w:t>-nilai berbudi  luhur, serta memberi contoh teladan kepada masyarakat sekeliling dalam berperilaku yang berbudi luhur.</w:t>
      </w:r>
    </w:p>
    <w:p w14:paraId="37BDD7E5" w14:textId="77777777" w:rsidR="005C34FF" w:rsidRPr="00320B54" w:rsidRDefault="005C34FF" w:rsidP="005C34FF">
      <w:pPr>
        <w:spacing w:after="0" w:line="240" w:lineRule="auto"/>
        <w:ind w:left="426"/>
        <w:jc w:val="both"/>
        <w:rPr>
          <w:rFonts w:ascii="Bookman Old Style" w:eastAsia="Calibri" w:hAnsi="Bookman Old Style" w:cs="Times New Roman"/>
          <w:sz w:val="24"/>
          <w:szCs w:val="24"/>
        </w:rPr>
      </w:pPr>
    </w:p>
    <w:p w14:paraId="09103B8B" w14:textId="77777777" w:rsidR="005C34FF" w:rsidRPr="00320B54" w:rsidRDefault="005C34FF" w:rsidP="005C34FF">
      <w:pPr>
        <w:spacing w:after="0" w:line="240" w:lineRule="auto"/>
        <w:ind w:left="426"/>
        <w:jc w:val="both"/>
        <w:rPr>
          <w:rFonts w:ascii="Bookman Old Style" w:eastAsia="Calibri" w:hAnsi="Bookman Old Style" w:cs="Times New Roman"/>
          <w:sz w:val="24"/>
          <w:szCs w:val="24"/>
        </w:rPr>
      </w:pPr>
      <w:r w:rsidRPr="00320B54">
        <w:rPr>
          <w:rFonts w:ascii="Bookman Old Style" w:eastAsia="Calibri" w:hAnsi="Bookman Old Style" w:cs="Times New Roman"/>
          <w:sz w:val="24"/>
          <w:szCs w:val="24"/>
        </w:rPr>
        <w:t xml:space="preserve">Dengan demikian, mata pelajaran Antropologi tidak hanya dipahami, dikuasai, dihayati, melainkan juga diamalkan oleh siswa </w:t>
      </w:r>
      <w:proofErr w:type="gramStart"/>
      <w:r w:rsidRPr="00320B54">
        <w:rPr>
          <w:rFonts w:ascii="Bookman Old Style" w:eastAsia="Calibri" w:hAnsi="Bookman Old Style" w:cs="Times New Roman"/>
          <w:sz w:val="24"/>
          <w:szCs w:val="24"/>
        </w:rPr>
        <w:t>dalam  membangunmasyarakat</w:t>
      </w:r>
      <w:proofErr w:type="gramEnd"/>
      <w:r w:rsidRPr="00320B54">
        <w:rPr>
          <w:rFonts w:ascii="Bookman Old Style" w:eastAsia="Calibri" w:hAnsi="Bookman Old Style" w:cs="Times New Roman"/>
          <w:sz w:val="24"/>
          <w:szCs w:val="24"/>
        </w:rPr>
        <w:t xml:space="preserve"> yang religius dan berbudi luhur. </w:t>
      </w:r>
    </w:p>
    <w:p w14:paraId="4EC904AF" w14:textId="77777777" w:rsidR="005C34FF" w:rsidRDefault="005C34FF" w:rsidP="005C34FF">
      <w:pPr>
        <w:spacing w:after="0" w:line="240" w:lineRule="auto"/>
        <w:jc w:val="both"/>
        <w:rPr>
          <w:rFonts w:ascii="Bookman Old Style" w:hAnsi="Bookman Old Style" w:cs="Times New Roman"/>
          <w:sz w:val="24"/>
          <w:szCs w:val="24"/>
        </w:rPr>
      </w:pPr>
    </w:p>
    <w:p w14:paraId="10C58877" w14:textId="77777777" w:rsidR="005C34FF" w:rsidRPr="00320B54" w:rsidRDefault="005C34FF" w:rsidP="005C34FF">
      <w:pPr>
        <w:spacing w:after="0" w:line="240" w:lineRule="auto"/>
        <w:jc w:val="both"/>
        <w:rPr>
          <w:rFonts w:ascii="Bookman Old Style" w:hAnsi="Bookman Old Style" w:cs="Times New Roman"/>
          <w:sz w:val="24"/>
          <w:szCs w:val="24"/>
        </w:rPr>
      </w:pPr>
      <w:r w:rsidRPr="00320B54">
        <w:rPr>
          <w:rFonts w:ascii="Bookman Old Style" w:hAnsi="Bookman Old Style" w:cs="Times New Roman"/>
          <w:sz w:val="24"/>
          <w:szCs w:val="24"/>
        </w:rPr>
        <w:t xml:space="preserve">Kompetensi Inti, yaitu: </w:t>
      </w:r>
    </w:p>
    <w:p w14:paraId="0510FD5F" w14:textId="77777777" w:rsidR="005C34FF" w:rsidRPr="00320B54" w:rsidRDefault="005C34FF" w:rsidP="005C34FF">
      <w:pPr>
        <w:spacing w:after="0" w:line="240" w:lineRule="auto"/>
        <w:jc w:val="both"/>
        <w:rPr>
          <w:rFonts w:ascii="Bookman Old Style" w:hAnsi="Bookman Old Style" w:cs="Times New Roman"/>
          <w:sz w:val="24"/>
          <w:szCs w:val="24"/>
        </w:rPr>
      </w:pPr>
    </w:p>
    <w:tbl>
      <w:tblPr>
        <w:tblStyle w:val="TableGrid"/>
        <w:tblW w:w="9879" w:type="dxa"/>
        <w:tblInd w:w="-273" w:type="dxa"/>
        <w:tblLook w:val="04A0" w:firstRow="1" w:lastRow="0" w:firstColumn="1" w:lastColumn="0" w:noHBand="0" w:noVBand="1"/>
      </w:tblPr>
      <w:tblGrid>
        <w:gridCol w:w="3641"/>
        <w:gridCol w:w="3118"/>
        <w:gridCol w:w="3120"/>
      </w:tblGrid>
      <w:tr w:rsidR="005C34FF" w:rsidRPr="00320B54" w14:paraId="5D559291" w14:textId="77777777" w:rsidTr="006E5F0F">
        <w:tc>
          <w:tcPr>
            <w:tcW w:w="3641" w:type="dxa"/>
          </w:tcPr>
          <w:p w14:paraId="77D4EB91" w14:textId="77777777" w:rsidR="005C34FF" w:rsidRPr="00320B54" w:rsidRDefault="005C34FF" w:rsidP="006E5F0F">
            <w:pPr>
              <w:jc w:val="center"/>
              <w:rPr>
                <w:rFonts w:ascii="Bookman Old Style" w:hAnsi="Bookman Old Style" w:cs="Times New Roman"/>
              </w:rPr>
            </w:pPr>
            <w:r w:rsidRPr="00320B54">
              <w:rPr>
                <w:rFonts w:ascii="Bookman Old Style" w:hAnsi="Bookman Old Style" w:cs="Times New Roman"/>
              </w:rPr>
              <w:t>Kelas X</w:t>
            </w:r>
          </w:p>
        </w:tc>
        <w:tc>
          <w:tcPr>
            <w:tcW w:w="3118" w:type="dxa"/>
          </w:tcPr>
          <w:p w14:paraId="3E5E1382" w14:textId="77777777" w:rsidR="005C34FF" w:rsidRPr="00320B54" w:rsidRDefault="005C34FF" w:rsidP="006E5F0F">
            <w:pPr>
              <w:jc w:val="center"/>
              <w:rPr>
                <w:rFonts w:ascii="Bookman Old Style" w:hAnsi="Bookman Old Style" w:cs="Times New Roman"/>
              </w:rPr>
            </w:pPr>
            <w:r w:rsidRPr="00320B54">
              <w:rPr>
                <w:rFonts w:ascii="Bookman Old Style" w:hAnsi="Bookman Old Style" w:cs="Times New Roman"/>
              </w:rPr>
              <w:t>Kelas XI</w:t>
            </w:r>
          </w:p>
        </w:tc>
        <w:tc>
          <w:tcPr>
            <w:tcW w:w="3120" w:type="dxa"/>
          </w:tcPr>
          <w:p w14:paraId="3A1F498E" w14:textId="77777777" w:rsidR="005C34FF" w:rsidRPr="00320B54" w:rsidRDefault="005C34FF" w:rsidP="006E5F0F">
            <w:pPr>
              <w:jc w:val="center"/>
              <w:rPr>
                <w:rFonts w:ascii="Bookman Old Style" w:hAnsi="Bookman Old Style" w:cs="Times New Roman"/>
              </w:rPr>
            </w:pPr>
            <w:r w:rsidRPr="00320B54">
              <w:rPr>
                <w:rFonts w:ascii="Bookman Old Style" w:hAnsi="Bookman Old Style" w:cs="Times New Roman"/>
              </w:rPr>
              <w:t>Kelas XII</w:t>
            </w:r>
          </w:p>
        </w:tc>
      </w:tr>
      <w:tr w:rsidR="005C34FF" w:rsidRPr="00320B54" w14:paraId="28D817FB" w14:textId="77777777" w:rsidTr="006E5F0F">
        <w:tc>
          <w:tcPr>
            <w:tcW w:w="3641" w:type="dxa"/>
          </w:tcPr>
          <w:p w14:paraId="36E4B78B" w14:textId="77777777" w:rsidR="005C34FF" w:rsidRPr="00320B54" w:rsidRDefault="005C34FF" w:rsidP="006E5F0F">
            <w:pPr>
              <w:rPr>
                <w:rFonts w:ascii="Bookman Old Style" w:hAnsi="Bookman Old Style" w:cs="Times New Roman"/>
              </w:rPr>
            </w:pPr>
            <w:r w:rsidRPr="00320B54">
              <w:rPr>
                <w:rFonts w:ascii="Bookman Old Style" w:hAnsi="Bookman Old Style"/>
              </w:rPr>
              <w:t>KI-1. Menghayati dan mengamalkan ajaran agama yang dianutnya</w:t>
            </w:r>
          </w:p>
        </w:tc>
        <w:tc>
          <w:tcPr>
            <w:tcW w:w="3118" w:type="dxa"/>
          </w:tcPr>
          <w:p w14:paraId="7F62146D" w14:textId="77777777" w:rsidR="005C34FF" w:rsidRPr="00320B54" w:rsidRDefault="005C34FF" w:rsidP="006E5F0F">
            <w:pPr>
              <w:rPr>
                <w:rFonts w:ascii="Bookman Old Style" w:hAnsi="Bookman Old Style" w:cs="Times New Roman"/>
              </w:rPr>
            </w:pPr>
            <w:r w:rsidRPr="00320B54">
              <w:rPr>
                <w:rFonts w:ascii="Bookman Old Style" w:hAnsi="Bookman Old Style"/>
              </w:rPr>
              <w:t>KI-1. Menghayati dan mengamalkan ajaran agama yang dianutnya</w:t>
            </w:r>
          </w:p>
        </w:tc>
        <w:tc>
          <w:tcPr>
            <w:tcW w:w="3120" w:type="dxa"/>
          </w:tcPr>
          <w:p w14:paraId="70B69DFE" w14:textId="77777777" w:rsidR="005C34FF" w:rsidRPr="00320B54" w:rsidRDefault="005C34FF" w:rsidP="006E5F0F">
            <w:pPr>
              <w:rPr>
                <w:rFonts w:ascii="Bookman Old Style" w:hAnsi="Bookman Old Style" w:cs="Times New Roman"/>
              </w:rPr>
            </w:pPr>
            <w:r w:rsidRPr="00320B54">
              <w:rPr>
                <w:rFonts w:ascii="Bookman Old Style" w:hAnsi="Bookman Old Style"/>
              </w:rPr>
              <w:t>KI-1. Menghayati dan mengamalkan ajaran agama yang dianutnya</w:t>
            </w:r>
          </w:p>
        </w:tc>
      </w:tr>
      <w:tr w:rsidR="005C34FF" w:rsidRPr="00320B54" w14:paraId="45FCAE1F" w14:textId="77777777" w:rsidTr="006E5F0F">
        <w:tc>
          <w:tcPr>
            <w:tcW w:w="3641" w:type="dxa"/>
          </w:tcPr>
          <w:p w14:paraId="051CB1A8" w14:textId="77777777" w:rsidR="005C34FF" w:rsidRPr="00320B54" w:rsidRDefault="005C34FF" w:rsidP="006E5F0F">
            <w:pPr>
              <w:rPr>
                <w:rFonts w:ascii="Bookman Old Style" w:hAnsi="Bookman Old Style" w:cs="Times New Roman"/>
              </w:rPr>
            </w:pPr>
            <w:r w:rsidRPr="00320B54">
              <w:rPr>
                <w:rFonts w:ascii="Bookman Old Style" w:hAnsi="Bookman Old Style"/>
                <w:color w:val="000000"/>
              </w:rPr>
              <w:t xml:space="preserve">KI-2. Menghayati dan mengamalkan perilaku jujur, disiplin, tanggung jawab, peduli (gotong royong, kerjasama, toleran, damai), santun, responsif dan pro-aktif dan menunjukkan sikap sebagai bagian dari solusi atas berbagai permasalahan dalam </w:t>
            </w:r>
            <w:r w:rsidRPr="00320B54">
              <w:rPr>
                <w:rFonts w:ascii="Bookman Old Style" w:hAnsi="Bookman Old Style"/>
                <w:color w:val="000000"/>
              </w:rPr>
              <w:lastRenderedPageBreak/>
              <w:t>berinteraksi secara efektif dengan lingkungan sosial dan alam serta dalam menempatkan diri sebagai cerminan bangsa dalam pergaulan dunia</w:t>
            </w:r>
          </w:p>
        </w:tc>
        <w:tc>
          <w:tcPr>
            <w:tcW w:w="3118" w:type="dxa"/>
          </w:tcPr>
          <w:p w14:paraId="38D839B9" w14:textId="77777777" w:rsidR="005C34FF" w:rsidRPr="00320B54" w:rsidRDefault="005C34FF" w:rsidP="006E5F0F">
            <w:pPr>
              <w:rPr>
                <w:rFonts w:ascii="Bookman Old Style" w:hAnsi="Bookman Old Style" w:cs="Times New Roman"/>
              </w:rPr>
            </w:pPr>
            <w:r w:rsidRPr="00320B54">
              <w:rPr>
                <w:rFonts w:ascii="Bookman Old Style" w:hAnsi="Bookman Old Style"/>
                <w:lang w:val="id-ID"/>
              </w:rPr>
              <w:lastRenderedPageBreak/>
              <w:t xml:space="preserve">KI-2. Menghayati dan mengamalkan perilaku jujur, disiplin, tanggungjawab, peduli (gotong royong, kerjasama, toleran, damai), santun, responsif dan pro-aktif dan menunjukkan sikap </w:t>
            </w:r>
            <w:r w:rsidRPr="00320B54">
              <w:rPr>
                <w:rFonts w:ascii="Bookman Old Style" w:hAnsi="Bookman Old Style"/>
                <w:lang w:val="id-ID"/>
              </w:rPr>
              <w:lastRenderedPageBreak/>
              <w:t>sebagai bagian dari solusi atas berbagai permasalahan dalam berinteraksi secara efektif dengan lingkungan sosial dan alam serta dalam menempatkan diri sebagai cerminan bangsa dalam pergaulan dunia</w:t>
            </w:r>
          </w:p>
        </w:tc>
        <w:tc>
          <w:tcPr>
            <w:tcW w:w="3120" w:type="dxa"/>
          </w:tcPr>
          <w:p w14:paraId="5A2B30D1" w14:textId="77777777" w:rsidR="005C34FF" w:rsidRPr="00320B54" w:rsidRDefault="005C34FF" w:rsidP="006E5F0F">
            <w:pPr>
              <w:rPr>
                <w:rFonts w:ascii="Bookman Old Style" w:hAnsi="Bookman Old Style" w:cs="Times New Roman"/>
              </w:rPr>
            </w:pPr>
            <w:r w:rsidRPr="00320B54">
              <w:rPr>
                <w:rFonts w:ascii="Bookman Old Style" w:hAnsi="Bookman Old Style"/>
                <w:lang w:val="id-ID"/>
              </w:rPr>
              <w:lastRenderedPageBreak/>
              <w:t xml:space="preserve">KI-2. Menghayati dan mengamalkan perilaku jujur, disiplin, tanggungjawab, peduli (gotong royong, kerjasama, toleran, damai), santun, responsif dan pro-aktif dan menunjukkan sikap sebagai bagian dari solusi </w:t>
            </w:r>
            <w:r w:rsidRPr="00320B54">
              <w:rPr>
                <w:rFonts w:ascii="Bookman Old Style" w:hAnsi="Bookman Old Style"/>
                <w:lang w:val="id-ID"/>
              </w:rPr>
              <w:lastRenderedPageBreak/>
              <w:t>atas berbagai permasalahan dalam berinteraksi secara efektif dengan lingkungan sosial dan alam serta dalam menempatkan diri sebagai cerminan bangsa dalam pergaulan dunia</w:t>
            </w:r>
          </w:p>
        </w:tc>
      </w:tr>
      <w:tr w:rsidR="005C34FF" w:rsidRPr="00320B54" w14:paraId="78A9731D" w14:textId="77777777" w:rsidTr="006E5F0F">
        <w:tc>
          <w:tcPr>
            <w:tcW w:w="3641" w:type="dxa"/>
          </w:tcPr>
          <w:p w14:paraId="09B0C032" w14:textId="77777777" w:rsidR="005C34FF" w:rsidRPr="00320B54" w:rsidRDefault="005C34FF" w:rsidP="006E5F0F">
            <w:pPr>
              <w:rPr>
                <w:rFonts w:ascii="Bookman Old Style" w:hAnsi="Bookman Old Style" w:cs="Times New Roman"/>
              </w:rPr>
            </w:pPr>
            <w:r w:rsidRPr="00320B54">
              <w:rPr>
                <w:rFonts w:ascii="Bookman Old Style" w:hAnsi="Bookman Old Style"/>
              </w:rPr>
              <w:lastRenderedPageBreak/>
              <w:t xml:space="preserve">KI-3. Memahami, menerapkan, menganalisis pengetahuan faktual, konseptual, prosedural berdasarkan rasa ingin tahunya tentang ilmu pengetahuan, teknologi, seni, budaya, dan humaniora dengan wawasan kemanusiaan, kebangsaan, kenegaraan, dan peradaban terkait penyebab fenomena dan kejadian, </w:t>
            </w:r>
            <w:proofErr w:type="gramStart"/>
            <w:r w:rsidRPr="00320B54">
              <w:rPr>
                <w:rFonts w:ascii="Bookman Old Style" w:hAnsi="Bookman Old Style"/>
              </w:rPr>
              <w:t>serta  menerapkan</w:t>
            </w:r>
            <w:proofErr w:type="gramEnd"/>
            <w:r w:rsidRPr="00320B54">
              <w:rPr>
                <w:rFonts w:ascii="Bookman Old Style" w:hAnsi="Bookman Old Style"/>
              </w:rPr>
              <w:t xml:space="preserve"> pengetahuan prosedural pada bidang kajian yang spesifik sesuai dengan bakat dan minatnya untuk memecahkan masalah</w:t>
            </w:r>
          </w:p>
        </w:tc>
        <w:tc>
          <w:tcPr>
            <w:tcW w:w="3118" w:type="dxa"/>
          </w:tcPr>
          <w:p w14:paraId="5CC9E4FA" w14:textId="77777777" w:rsidR="005C34FF" w:rsidRPr="00320B54" w:rsidRDefault="005C34FF" w:rsidP="006E5F0F">
            <w:pPr>
              <w:rPr>
                <w:rFonts w:ascii="Bookman Old Style" w:hAnsi="Bookman Old Style" w:cs="Times New Roman"/>
              </w:rPr>
            </w:pPr>
            <w:r w:rsidRPr="00320B54">
              <w:rPr>
                <w:rFonts w:ascii="Bookman Old Style" w:hAnsi="Bookman Old Style"/>
                <w:lang w:val="id-ID"/>
              </w:rPr>
              <w:t>KI-3. Memahami, menerapkan, dan menganalisis pengetahuan faktual, konseptual, prosedural, dan metakognitif berdasarkan rasa ingin tahunya tentang ilmu pengetahuan, teknologi, seni, budaya, dan humaniora dengan wawasan kemanusiaan, kebangsaan, kenegaraan, dan peradaban terkait penyebab fenomena dan kejadian, serta menerapkan pengetahuan prosedural pada bidang kajian yang spesifik sesuai dengan bakat dan minatnya untuk memecahkan masalah</w:t>
            </w:r>
          </w:p>
        </w:tc>
        <w:tc>
          <w:tcPr>
            <w:tcW w:w="3120" w:type="dxa"/>
          </w:tcPr>
          <w:p w14:paraId="4862281B" w14:textId="77777777" w:rsidR="005C34FF" w:rsidRPr="00320B54" w:rsidRDefault="005C34FF" w:rsidP="006E5F0F">
            <w:pPr>
              <w:rPr>
                <w:rFonts w:ascii="Bookman Old Style" w:hAnsi="Bookman Old Style" w:cs="Times New Roman"/>
              </w:rPr>
            </w:pPr>
            <w:r w:rsidRPr="00320B54">
              <w:rPr>
                <w:rFonts w:ascii="Bookman Old Style" w:hAnsi="Bookman Old Style"/>
              </w:rPr>
              <w:t xml:space="preserve">KI-3. Memahami, menerapkan, menganalisis dan mengevaluasi pengetahuan faktual, konseptual, prosedural, dan metakognitif berdasarkan rasa ingin </w:t>
            </w:r>
            <w:proofErr w:type="gramStart"/>
            <w:r w:rsidRPr="00320B54">
              <w:rPr>
                <w:rFonts w:ascii="Bookman Old Style" w:hAnsi="Bookman Old Style"/>
              </w:rPr>
              <w:t>tahunya  tentang</w:t>
            </w:r>
            <w:proofErr w:type="gramEnd"/>
            <w:r w:rsidRPr="00320B54">
              <w:rPr>
                <w:rFonts w:ascii="Bookman Old Style" w:hAnsi="Bookman Old Style"/>
              </w:rPr>
              <w:t xml:space="preserve"> ilmu pengetahuan, teknologi, seni, budaya, dan humaniora dengan wawasan kemanusiaan, kebangsaan, kenegaraan, dan peradaban terkait penyebab fenomena dan kejadian, serta menerapkan pengetahuan prosedural pada bidang kajian yang spesifik sesuai dengan bakat dan minatnya untuk memecahkan masalah</w:t>
            </w:r>
          </w:p>
        </w:tc>
      </w:tr>
      <w:tr w:rsidR="005C34FF" w:rsidRPr="00320B54" w14:paraId="7C3F4019" w14:textId="77777777" w:rsidTr="006E5F0F">
        <w:tc>
          <w:tcPr>
            <w:tcW w:w="3641" w:type="dxa"/>
          </w:tcPr>
          <w:p w14:paraId="17B2218A" w14:textId="77777777" w:rsidR="005C34FF" w:rsidRPr="00320B54" w:rsidRDefault="005C34FF" w:rsidP="006E5F0F">
            <w:pPr>
              <w:ind w:left="-11" w:firstLine="11"/>
              <w:rPr>
                <w:rFonts w:ascii="Bookman Old Style" w:hAnsi="Bookman Old Style"/>
                <w:color w:val="000000"/>
              </w:rPr>
            </w:pPr>
            <w:r w:rsidRPr="00320B54">
              <w:rPr>
                <w:rFonts w:ascii="Bookman Old Style" w:hAnsi="Bookman Old Style"/>
                <w:color w:val="000000"/>
              </w:rPr>
              <w:t>KI-4. Mengolah, menalar, dan menyaji dalam ranah konkret dan ranah abstrak terkait dengan pengembangan dari yang dipelajarinya di sekolah secara mandiri, dan mampu menggunakan metoda sesuai kaidah keilmuan</w:t>
            </w:r>
          </w:p>
          <w:p w14:paraId="27BD644E" w14:textId="77777777" w:rsidR="005C34FF" w:rsidRPr="00320B54" w:rsidRDefault="005C34FF" w:rsidP="006E5F0F">
            <w:pPr>
              <w:rPr>
                <w:rFonts w:ascii="Bookman Old Style" w:hAnsi="Bookman Old Style" w:cs="Times New Roman"/>
              </w:rPr>
            </w:pPr>
          </w:p>
        </w:tc>
        <w:tc>
          <w:tcPr>
            <w:tcW w:w="3118" w:type="dxa"/>
          </w:tcPr>
          <w:p w14:paraId="27BDCE84" w14:textId="77777777" w:rsidR="005C34FF" w:rsidRPr="00320B54" w:rsidRDefault="005C34FF" w:rsidP="006E5F0F">
            <w:pPr>
              <w:pStyle w:val="ListParagraph"/>
              <w:widowControl w:val="0"/>
              <w:shd w:val="clear" w:color="auto" w:fill="FFFFFF"/>
              <w:autoSpaceDE w:val="0"/>
              <w:autoSpaceDN w:val="0"/>
              <w:adjustRightInd w:val="0"/>
              <w:ind w:left="125" w:hanging="125"/>
              <w:rPr>
                <w:rFonts w:ascii="Bookman Old Style" w:hAnsi="Bookman Old Style"/>
                <w:color w:val="000000"/>
                <w:lang w:val="id-ID"/>
              </w:rPr>
            </w:pPr>
            <w:r w:rsidRPr="00320B54">
              <w:rPr>
                <w:rFonts w:ascii="Bookman Old Style" w:hAnsi="Bookman Old Style"/>
                <w:lang w:val="id-ID"/>
              </w:rPr>
              <w:t>KI-4. Mengolah, menalar, dan menyaji dalam ranah konkret dan ranah abstrak terkait dengan pengembangan dari yang dipelajarinya di sekolah secara mandiri, bertindak secara efektif dan kreatif, serta mampu menggunakan metoda sesuai kaidah keilmuan</w:t>
            </w:r>
          </w:p>
          <w:p w14:paraId="37A8710D" w14:textId="77777777" w:rsidR="005C34FF" w:rsidRPr="00320B54" w:rsidRDefault="005C34FF" w:rsidP="006E5F0F">
            <w:pPr>
              <w:rPr>
                <w:rFonts w:ascii="Bookman Old Style" w:hAnsi="Bookman Old Style" w:cs="Times New Roman"/>
              </w:rPr>
            </w:pPr>
          </w:p>
        </w:tc>
        <w:tc>
          <w:tcPr>
            <w:tcW w:w="3120" w:type="dxa"/>
          </w:tcPr>
          <w:p w14:paraId="5405C40E" w14:textId="77777777" w:rsidR="005C34FF" w:rsidRPr="00320B54" w:rsidRDefault="005C34FF" w:rsidP="006E5F0F">
            <w:pPr>
              <w:rPr>
                <w:rFonts w:ascii="Bookman Old Style" w:hAnsi="Bookman Old Style" w:cs="Times New Roman"/>
              </w:rPr>
            </w:pPr>
            <w:r w:rsidRPr="00320B54">
              <w:rPr>
                <w:rFonts w:ascii="Bookman Old Style" w:hAnsi="Bookman Old Style"/>
              </w:rPr>
              <w:t>KI-4. Mengolah, menalar, menyaji, dan mencipta dalam ranah konkret dan ranah abstrak terkait dengan pengembangan dari yang dipelajarinya di sekolah secara mandiri serta bertindak secara efektif dan kreatif, dan mampu menggunakan metoda sesuai kaidah keilmuan</w:t>
            </w:r>
          </w:p>
        </w:tc>
      </w:tr>
    </w:tbl>
    <w:p w14:paraId="218AF851" w14:textId="77777777" w:rsidR="005C34FF" w:rsidRPr="00320B54" w:rsidRDefault="005C34FF" w:rsidP="005C34FF">
      <w:pPr>
        <w:spacing w:after="0" w:line="240" w:lineRule="auto"/>
        <w:jc w:val="both"/>
        <w:rPr>
          <w:rFonts w:ascii="Bookman Old Style" w:hAnsi="Bookman Old Style" w:cs="Times New Roman"/>
          <w:sz w:val="24"/>
          <w:szCs w:val="24"/>
        </w:rPr>
      </w:pPr>
    </w:p>
    <w:p w14:paraId="6B65115E" w14:textId="77777777" w:rsidR="005C34FF" w:rsidRDefault="005C34FF" w:rsidP="005C34FF">
      <w:pPr>
        <w:spacing w:after="0" w:line="240" w:lineRule="auto"/>
        <w:contextualSpacing/>
        <w:jc w:val="both"/>
        <w:rPr>
          <w:rFonts w:ascii="Bookman Old Style" w:hAnsi="Bookman Old Style"/>
          <w:bCs/>
          <w:color w:val="000000"/>
          <w:sz w:val="24"/>
          <w:lang w:val="id-ID" w:eastAsia="id-ID"/>
        </w:rPr>
      </w:pPr>
      <w:proofErr w:type="gramStart"/>
      <w:r w:rsidRPr="007E49FF">
        <w:rPr>
          <w:rFonts w:ascii="Bookman Old Style" w:hAnsi="Bookman Old Style"/>
          <w:bCs/>
          <w:color w:val="000000"/>
          <w:sz w:val="24"/>
          <w:lang w:eastAsia="id-ID"/>
        </w:rPr>
        <w:t>Kompetensi sikap spiritual dan sikap sosial, dicapai melalui pembelajaran tidak langsung (</w:t>
      </w:r>
      <w:r w:rsidRPr="007E49FF">
        <w:rPr>
          <w:rFonts w:ascii="Bookman Old Style" w:hAnsi="Bookman Old Style"/>
          <w:bCs/>
          <w:i/>
          <w:color w:val="000000"/>
          <w:sz w:val="24"/>
          <w:lang w:eastAsia="id-ID"/>
        </w:rPr>
        <w:t>indirect teaching</w:t>
      </w:r>
      <w:r w:rsidRPr="007E49FF">
        <w:rPr>
          <w:rFonts w:ascii="Bookman Old Style" w:hAnsi="Bookman Old Style"/>
          <w:bCs/>
          <w:color w:val="000000"/>
          <w:sz w:val="24"/>
          <w:lang w:eastAsia="id-ID"/>
        </w:rPr>
        <w:t>) yaitu keteladanan, pembiasaan, dan budaya sekolah, dengan memperhatikan karakteristik mata pelajaran serta kebutuhan dan kondisi peserta didik.</w:t>
      </w:r>
      <w:proofErr w:type="gramEnd"/>
      <w:r w:rsidRPr="007E49FF">
        <w:rPr>
          <w:rFonts w:ascii="Bookman Old Style" w:hAnsi="Bookman Old Style"/>
          <w:bCs/>
          <w:color w:val="000000"/>
          <w:sz w:val="24"/>
          <w:lang w:eastAsia="id-ID"/>
        </w:rPr>
        <w:t xml:space="preserve"> </w:t>
      </w:r>
    </w:p>
    <w:p w14:paraId="1F582A1A" w14:textId="77777777" w:rsidR="005C34FF" w:rsidRPr="00F8065E" w:rsidRDefault="005C34FF" w:rsidP="005C34FF">
      <w:pPr>
        <w:spacing w:after="0" w:line="240" w:lineRule="auto"/>
        <w:contextualSpacing/>
        <w:jc w:val="both"/>
        <w:rPr>
          <w:rFonts w:ascii="Bookman Old Style" w:hAnsi="Bookman Old Style"/>
          <w:bCs/>
          <w:color w:val="000000"/>
          <w:sz w:val="24"/>
          <w:lang w:val="id-ID" w:eastAsia="id-ID"/>
        </w:rPr>
      </w:pPr>
    </w:p>
    <w:p w14:paraId="1453F11A" w14:textId="77777777" w:rsidR="005C34FF" w:rsidRPr="007E49FF" w:rsidRDefault="005C34FF" w:rsidP="005C34FF">
      <w:pPr>
        <w:spacing w:after="0" w:line="240" w:lineRule="auto"/>
        <w:contextualSpacing/>
        <w:jc w:val="both"/>
        <w:rPr>
          <w:rFonts w:ascii="Bookman Old Style" w:hAnsi="Bookman Old Style"/>
          <w:bCs/>
          <w:color w:val="000000"/>
          <w:sz w:val="24"/>
          <w:lang w:eastAsia="id-ID"/>
        </w:rPr>
      </w:pPr>
      <w:r w:rsidRPr="007E49FF">
        <w:rPr>
          <w:rFonts w:ascii="Bookman Old Style" w:hAnsi="Bookman Old Style"/>
          <w:bCs/>
          <w:color w:val="000000"/>
          <w:sz w:val="24"/>
          <w:lang w:eastAsia="id-ID"/>
        </w:rPr>
        <w:t xml:space="preserve">Penumbuhan dan pengembangan kompetensi sikap dilakukan </w:t>
      </w:r>
      <w:proofErr w:type="gramStart"/>
      <w:r w:rsidRPr="007E49FF">
        <w:rPr>
          <w:rFonts w:ascii="Bookman Old Style" w:hAnsi="Bookman Old Style"/>
          <w:bCs/>
          <w:color w:val="000000"/>
          <w:sz w:val="24"/>
          <w:lang w:eastAsia="id-ID"/>
        </w:rPr>
        <w:t>sepanjang  proses</w:t>
      </w:r>
      <w:proofErr w:type="gramEnd"/>
      <w:r w:rsidRPr="007E49FF">
        <w:rPr>
          <w:rFonts w:ascii="Bookman Old Style" w:hAnsi="Bookman Old Style"/>
          <w:bCs/>
          <w:color w:val="000000"/>
          <w:sz w:val="24"/>
          <w:lang w:eastAsia="id-ID"/>
        </w:rPr>
        <w:t xml:space="preserve"> pembelajaran berlangsung, dan dapat digunakan sebagai pertimbangan guru dalam mengembangkan karakter peserta didik lebih lanjut.</w:t>
      </w:r>
    </w:p>
    <w:p w14:paraId="73553B1F" w14:textId="77777777" w:rsidR="005C34FF" w:rsidRPr="00320B54" w:rsidRDefault="005C34FF" w:rsidP="005C34FF">
      <w:pPr>
        <w:spacing w:after="0" w:line="240" w:lineRule="auto"/>
        <w:ind w:left="720"/>
        <w:jc w:val="both"/>
        <w:rPr>
          <w:rFonts w:ascii="Bookman Old Style" w:hAnsi="Bookman Old Style" w:cs="Times New Roman"/>
          <w:sz w:val="24"/>
          <w:szCs w:val="24"/>
        </w:rPr>
      </w:pPr>
    </w:p>
    <w:p w14:paraId="27CA1BCF" w14:textId="77777777" w:rsidR="005C34FF" w:rsidRDefault="005C34FF" w:rsidP="005C34FF">
      <w:pPr>
        <w:spacing w:after="0" w:line="240" w:lineRule="auto"/>
        <w:jc w:val="both"/>
        <w:outlineLvl w:val="0"/>
        <w:rPr>
          <w:rFonts w:ascii="Bookman Old Style" w:hAnsi="Bookman Old Style" w:cs="Times New Roman"/>
          <w:sz w:val="24"/>
          <w:szCs w:val="24"/>
        </w:rPr>
      </w:pPr>
      <w:r>
        <w:rPr>
          <w:rFonts w:ascii="Bookman Old Style" w:hAnsi="Bookman Old Style" w:cs="Times New Roman"/>
          <w:sz w:val="24"/>
          <w:szCs w:val="24"/>
        </w:rPr>
        <w:t xml:space="preserve">Untuk memenuhi tuntutan kompetensi sesuai dengan kerangka pengembangan kurikulum antropologi, maka peta materi pembelajaran disusun seperti gambar berikut: </w:t>
      </w:r>
    </w:p>
    <w:p w14:paraId="0F999E4E" w14:textId="77777777" w:rsidR="005C34FF" w:rsidRDefault="005C34FF" w:rsidP="005C34FF">
      <w:pPr>
        <w:spacing w:after="0" w:line="240" w:lineRule="auto"/>
        <w:jc w:val="both"/>
        <w:outlineLvl w:val="0"/>
        <w:rPr>
          <w:rFonts w:ascii="Bookman Old Style" w:hAnsi="Bookman Old Style" w:cs="Times New Roman"/>
          <w:sz w:val="24"/>
          <w:szCs w:val="24"/>
        </w:rPr>
      </w:pPr>
    </w:p>
    <w:p w14:paraId="26C833C0" w14:textId="77777777" w:rsidR="007340B5" w:rsidRDefault="007340B5" w:rsidP="005C34FF">
      <w:pPr>
        <w:spacing w:after="0" w:line="240" w:lineRule="auto"/>
        <w:jc w:val="both"/>
        <w:outlineLvl w:val="0"/>
        <w:rPr>
          <w:rFonts w:ascii="Bookman Old Style" w:hAnsi="Bookman Old Style" w:cs="Times New Roman"/>
          <w:sz w:val="24"/>
          <w:szCs w:val="24"/>
        </w:rPr>
      </w:pPr>
    </w:p>
    <w:p w14:paraId="20AEB7B0" w14:textId="77777777" w:rsidR="005C34FF" w:rsidRPr="00320B54" w:rsidRDefault="005C34FF" w:rsidP="00980565">
      <w:pPr>
        <w:pStyle w:val="ListParagraph"/>
        <w:numPr>
          <w:ilvl w:val="0"/>
          <w:numId w:val="49"/>
        </w:numPr>
        <w:spacing w:after="0" w:line="240" w:lineRule="auto"/>
        <w:ind w:left="426" w:hanging="426"/>
        <w:jc w:val="both"/>
        <w:rPr>
          <w:rFonts w:ascii="Bookman Old Style" w:hAnsi="Bookman Old Style" w:cs="Times New Roman"/>
          <w:b/>
          <w:sz w:val="24"/>
          <w:szCs w:val="24"/>
        </w:rPr>
      </w:pPr>
      <w:r w:rsidRPr="00320B54">
        <w:rPr>
          <w:rFonts w:ascii="Bookman Old Style" w:hAnsi="Bookman Old Style" w:cs="Times New Roman"/>
          <w:b/>
          <w:sz w:val="24"/>
          <w:szCs w:val="24"/>
        </w:rPr>
        <w:t xml:space="preserve">Pembelajaran dan Penilaian </w:t>
      </w:r>
    </w:p>
    <w:p w14:paraId="69C9A736" w14:textId="77777777" w:rsidR="005C34FF" w:rsidRPr="00320B54" w:rsidRDefault="005C34FF" w:rsidP="005C34FF">
      <w:pPr>
        <w:widowControl w:val="0"/>
        <w:autoSpaceDE w:val="0"/>
        <w:autoSpaceDN w:val="0"/>
        <w:adjustRightInd w:val="0"/>
        <w:spacing w:after="0" w:line="240" w:lineRule="auto"/>
        <w:ind w:left="1134" w:right="72"/>
        <w:jc w:val="both"/>
        <w:rPr>
          <w:rFonts w:ascii="Bookman Old Style" w:hAnsi="Bookman Old Style" w:cs="Times New Roman"/>
          <w:sz w:val="24"/>
          <w:szCs w:val="24"/>
        </w:rPr>
      </w:pPr>
    </w:p>
    <w:p w14:paraId="7820BF5F" w14:textId="62EA4424" w:rsidR="005C34FF" w:rsidRDefault="00EE7FEB" w:rsidP="008B4099">
      <w:pPr>
        <w:spacing w:after="0" w:line="240" w:lineRule="auto"/>
        <w:jc w:val="both"/>
        <w:rPr>
          <w:rFonts w:ascii="Bookman Old Style" w:hAnsi="Bookman Old Style" w:cs="Arial"/>
          <w:sz w:val="24"/>
          <w:szCs w:val="24"/>
        </w:rPr>
      </w:pPr>
      <w:proofErr w:type="gramStart"/>
      <w:r>
        <w:rPr>
          <w:rFonts w:ascii="Bookman Old Style" w:hAnsi="Bookman Old Style" w:cs="Arial"/>
          <w:sz w:val="24"/>
          <w:szCs w:val="24"/>
        </w:rPr>
        <w:t xml:space="preserve">Pembelajaran Antropologi di SMA </w:t>
      </w:r>
      <w:r w:rsidR="005C34FF" w:rsidRPr="00320B54">
        <w:rPr>
          <w:rFonts w:ascii="Bookman Old Style" w:hAnsi="Bookman Old Style" w:cs="Arial"/>
          <w:sz w:val="24"/>
          <w:szCs w:val="24"/>
        </w:rPr>
        <w:t>menggunakan pendekatan ilmiah berbasis keilmuan (</w:t>
      </w:r>
      <w:r w:rsidR="005C34FF" w:rsidRPr="00320B54">
        <w:rPr>
          <w:rFonts w:ascii="Bookman Old Style" w:hAnsi="Bookman Old Style" w:cs="Arial"/>
          <w:i/>
          <w:sz w:val="24"/>
          <w:szCs w:val="24"/>
        </w:rPr>
        <w:t>Scientific</w:t>
      </w:r>
      <w:r w:rsidR="005C34FF" w:rsidRPr="00320B54">
        <w:rPr>
          <w:rFonts w:ascii="Bookman Old Style" w:hAnsi="Bookman Old Style" w:cs="Arial"/>
          <w:sz w:val="24"/>
          <w:szCs w:val="24"/>
        </w:rPr>
        <w:t>).</w:t>
      </w:r>
      <w:proofErr w:type="gramEnd"/>
      <w:r w:rsidR="005C34FF" w:rsidRPr="00320B54">
        <w:rPr>
          <w:rFonts w:ascii="Bookman Old Style" w:hAnsi="Bookman Old Style" w:cs="Arial"/>
          <w:sz w:val="24"/>
          <w:szCs w:val="24"/>
        </w:rPr>
        <w:t xml:space="preserve">  Pendekatan ini adalah pendekatan yang digunakan dalam proses pembelajaran yang </w:t>
      </w:r>
      <w:proofErr w:type="gramStart"/>
      <w:r w:rsidR="005C34FF" w:rsidRPr="00320B54">
        <w:rPr>
          <w:rFonts w:ascii="Bookman Old Style" w:hAnsi="Bookman Old Style" w:cs="Arial"/>
          <w:sz w:val="24"/>
          <w:szCs w:val="24"/>
        </w:rPr>
        <w:t>menempatkan  siswa</w:t>
      </w:r>
      <w:proofErr w:type="gramEnd"/>
      <w:r w:rsidR="005C34FF" w:rsidRPr="00320B54">
        <w:rPr>
          <w:rFonts w:ascii="Bookman Old Style" w:hAnsi="Bookman Old Style" w:cs="Arial"/>
          <w:sz w:val="24"/>
          <w:szCs w:val="24"/>
        </w:rPr>
        <w:t xml:space="preserve"> sebagai subjek pembelajaran yang aktif melalui pengalaman belajar mengamati, me</w:t>
      </w:r>
      <w:r w:rsidR="005C34FF">
        <w:rPr>
          <w:rFonts w:ascii="Bookman Old Style" w:hAnsi="Bookman Old Style" w:cs="Arial"/>
          <w:sz w:val="24"/>
          <w:szCs w:val="24"/>
        </w:rPr>
        <w:t xml:space="preserve">mpertanyakan, </w:t>
      </w:r>
      <w:r w:rsidR="005C34FF" w:rsidRPr="00320B54">
        <w:rPr>
          <w:rFonts w:ascii="Bookman Old Style" w:hAnsi="Bookman Old Style" w:cs="Arial"/>
          <w:sz w:val="24"/>
          <w:szCs w:val="24"/>
        </w:rPr>
        <w:t>mengeksplorasi, menalar/mengasosiasi.  Pengalaman belajar ini dapat dipadukan dengan berebagai model pembelajaran, seperti: pembelajaran berbasis masalah (</w:t>
      </w:r>
      <w:r w:rsidR="005C34FF" w:rsidRPr="00320B54">
        <w:rPr>
          <w:rFonts w:ascii="Bookman Old Style" w:hAnsi="Bookman Old Style" w:cs="Arial"/>
          <w:i/>
          <w:sz w:val="24"/>
          <w:szCs w:val="24"/>
        </w:rPr>
        <w:t>problem based learning</w:t>
      </w:r>
      <w:r w:rsidR="005C34FF" w:rsidRPr="00320B54">
        <w:rPr>
          <w:rFonts w:ascii="Bookman Old Style" w:hAnsi="Bookman Old Style" w:cs="Arial"/>
          <w:sz w:val="24"/>
          <w:szCs w:val="24"/>
        </w:rPr>
        <w:t>), pembelajaran berbasis proyek (</w:t>
      </w:r>
      <w:r w:rsidR="005C34FF" w:rsidRPr="00320B54">
        <w:rPr>
          <w:rFonts w:ascii="Bookman Old Style" w:hAnsi="Bookman Old Style" w:cs="Arial"/>
          <w:i/>
          <w:sz w:val="24"/>
          <w:szCs w:val="24"/>
        </w:rPr>
        <w:t>project based learning</w:t>
      </w:r>
      <w:r w:rsidR="005C34FF" w:rsidRPr="00320B54">
        <w:rPr>
          <w:rFonts w:ascii="Bookman Old Style" w:hAnsi="Bookman Old Style" w:cs="Arial"/>
          <w:sz w:val="24"/>
          <w:szCs w:val="24"/>
        </w:rPr>
        <w:t xml:space="preserve">), dan </w:t>
      </w:r>
      <w:r w:rsidR="005C34FF" w:rsidRPr="00320B54">
        <w:rPr>
          <w:rFonts w:ascii="Bookman Old Style" w:hAnsi="Bookman Old Style" w:cs="Arial"/>
          <w:i/>
          <w:sz w:val="24"/>
          <w:szCs w:val="24"/>
        </w:rPr>
        <w:t>discovery learning</w:t>
      </w:r>
      <w:r w:rsidR="005C34FF" w:rsidRPr="00320B54">
        <w:rPr>
          <w:rFonts w:ascii="Bookman Old Style" w:hAnsi="Bookman Old Style" w:cs="Arial"/>
          <w:sz w:val="24"/>
          <w:szCs w:val="24"/>
        </w:rPr>
        <w:t>.</w:t>
      </w:r>
    </w:p>
    <w:p w14:paraId="69761C9F" w14:textId="77777777" w:rsidR="007340B5" w:rsidRPr="00320B54" w:rsidRDefault="007340B5" w:rsidP="005C34FF">
      <w:pPr>
        <w:spacing w:after="0" w:line="240" w:lineRule="auto"/>
        <w:ind w:left="426"/>
        <w:jc w:val="both"/>
        <w:rPr>
          <w:rFonts w:ascii="Bookman Old Style" w:hAnsi="Bookman Old Style" w:cs="Arial"/>
          <w:sz w:val="24"/>
          <w:szCs w:val="24"/>
        </w:rPr>
      </w:pPr>
    </w:p>
    <w:p w14:paraId="1B5A89EA" w14:textId="77777777" w:rsidR="005C34FF" w:rsidRPr="0049214A" w:rsidRDefault="005C34FF" w:rsidP="005C34FF">
      <w:pPr>
        <w:pStyle w:val="ListParagraph"/>
        <w:numPr>
          <w:ilvl w:val="1"/>
          <w:numId w:val="27"/>
        </w:numPr>
        <w:spacing w:after="0" w:line="240" w:lineRule="auto"/>
        <w:ind w:left="426" w:hanging="284"/>
        <w:contextualSpacing w:val="0"/>
        <w:jc w:val="both"/>
        <w:rPr>
          <w:rFonts w:ascii="Bookman Old Style" w:hAnsi="Bookman Old Style" w:cs="Arial"/>
          <w:sz w:val="24"/>
          <w:szCs w:val="24"/>
        </w:rPr>
      </w:pPr>
      <w:r w:rsidRPr="00D571B7">
        <w:rPr>
          <w:rFonts w:ascii="Bookman Old Style" w:hAnsi="Bookman Old Style" w:cs="Arial"/>
          <w:sz w:val="24"/>
          <w:szCs w:val="24"/>
        </w:rPr>
        <w:t>Pembelajaran Berbasis Masalah</w:t>
      </w:r>
      <w:r>
        <w:rPr>
          <w:rFonts w:ascii="Bookman Old Style" w:hAnsi="Bookman Old Style" w:cs="Arial"/>
          <w:i/>
          <w:sz w:val="24"/>
          <w:szCs w:val="24"/>
        </w:rPr>
        <w:t xml:space="preserve"> (</w:t>
      </w:r>
      <w:r w:rsidRPr="0049214A">
        <w:rPr>
          <w:rFonts w:ascii="Bookman Old Style" w:hAnsi="Bookman Old Style" w:cs="Arial"/>
          <w:i/>
          <w:sz w:val="24"/>
          <w:szCs w:val="24"/>
        </w:rPr>
        <w:t>Problem Based Learning</w:t>
      </w:r>
      <w:r>
        <w:rPr>
          <w:rFonts w:ascii="Bookman Old Style" w:hAnsi="Bookman Old Style" w:cs="Arial"/>
          <w:i/>
          <w:sz w:val="24"/>
          <w:szCs w:val="24"/>
        </w:rPr>
        <w:t>)</w:t>
      </w:r>
    </w:p>
    <w:p w14:paraId="7B6986C8" w14:textId="77777777" w:rsidR="005C34FF" w:rsidRPr="00320B54" w:rsidRDefault="005C34FF" w:rsidP="005C34FF">
      <w:pPr>
        <w:spacing w:after="0" w:line="240" w:lineRule="auto"/>
        <w:ind w:left="426"/>
        <w:jc w:val="both"/>
        <w:rPr>
          <w:rFonts w:ascii="Bookman Old Style" w:hAnsi="Bookman Old Style" w:cs="Arial"/>
          <w:sz w:val="24"/>
          <w:szCs w:val="24"/>
        </w:rPr>
      </w:pPr>
      <w:proofErr w:type="gramStart"/>
      <w:r w:rsidRPr="00320B54">
        <w:rPr>
          <w:rFonts w:ascii="Bookman Old Style" w:hAnsi="Bookman Old Style" w:cs="Arial"/>
          <w:sz w:val="24"/>
          <w:szCs w:val="24"/>
        </w:rPr>
        <w:t>Pembelajaran berbasis masalah</w:t>
      </w:r>
      <w:r>
        <w:rPr>
          <w:rFonts w:ascii="Bookman Old Style" w:hAnsi="Bookman Old Style" w:cs="Arial"/>
          <w:sz w:val="24"/>
          <w:szCs w:val="24"/>
        </w:rPr>
        <w:t xml:space="preserve"> atau </w:t>
      </w:r>
      <w:r w:rsidRPr="00D571B7">
        <w:rPr>
          <w:rFonts w:ascii="Bookman Old Style" w:hAnsi="Bookman Old Style" w:cs="Arial"/>
          <w:i/>
          <w:sz w:val="24"/>
          <w:szCs w:val="24"/>
        </w:rPr>
        <w:t>Problem Based Learning</w:t>
      </w:r>
      <w:r>
        <w:rPr>
          <w:rFonts w:ascii="Bookman Old Style" w:hAnsi="Bookman Old Style" w:cs="Arial"/>
          <w:sz w:val="24"/>
          <w:szCs w:val="24"/>
        </w:rPr>
        <w:t xml:space="preserve"> (PBL) </w:t>
      </w:r>
      <w:r w:rsidRPr="00320B54">
        <w:rPr>
          <w:rFonts w:ascii="Bookman Old Style" w:hAnsi="Bookman Old Style" w:cs="Arial"/>
          <w:sz w:val="24"/>
          <w:szCs w:val="24"/>
        </w:rPr>
        <w:t>bertolak dari masalah nyata yang muncul dalam masyarakat.</w:t>
      </w:r>
      <w:proofErr w:type="gramEnd"/>
      <w:r w:rsidRPr="00320B54">
        <w:rPr>
          <w:rFonts w:ascii="Bookman Old Style" w:hAnsi="Bookman Old Style" w:cs="Arial"/>
          <w:sz w:val="24"/>
          <w:szCs w:val="24"/>
        </w:rPr>
        <w:t xml:space="preserve"> Siswa belajar dengan cara menggali/mencari informasi (</w:t>
      </w:r>
      <w:r w:rsidRPr="00320B54">
        <w:rPr>
          <w:rFonts w:ascii="Bookman Old Style" w:hAnsi="Bookman Old Style" w:cs="Arial"/>
          <w:i/>
          <w:sz w:val="24"/>
          <w:szCs w:val="24"/>
        </w:rPr>
        <w:t>inquiry</w:t>
      </w:r>
      <w:r w:rsidRPr="00320B54">
        <w:rPr>
          <w:rFonts w:ascii="Bookman Old Style" w:hAnsi="Bookman Old Style" w:cs="Arial"/>
          <w:sz w:val="24"/>
          <w:szCs w:val="24"/>
        </w:rPr>
        <w:t xml:space="preserve">) serta memanfaatkan informasi tersebut untuk memecahkan masalah </w:t>
      </w:r>
      <w:proofErr w:type="gramStart"/>
      <w:r w:rsidRPr="00320B54">
        <w:rPr>
          <w:rFonts w:ascii="Bookman Old Style" w:hAnsi="Bookman Old Style" w:cs="Arial"/>
          <w:sz w:val="24"/>
          <w:szCs w:val="24"/>
        </w:rPr>
        <w:t>faktual.Pemecahan</w:t>
      </w:r>
      <w:proofErr w:type="gramEnd"/>
      <w:r w:rsidRPr="00320B54">
        <w:rPr>
          <w:rFonts w:ascii="Bookman Old Style" w:hAnsi="Bookman Old Style" w:cs="Arial"/>
          <w:sz w:val="24"/>
          <w:szCs w:val="24"/>
        </w:rPr>
        <w:t xml:space="preserve"> masalah dilakukan secara bersama oleh siswa dalam kelompok kerja.</w:t>
      </w:r>
    </w:p>
    <w:p w14:paraId="1A64B061" w14:textId="77777777" w:rsidR="005C34FF" w:rsidRPr="00320B54" w:rsidRDefault="005C34FF" w:rsidP="005C34FF">
      <w:pPr>
        <w:tabs>
          <w:tab w:val="left" w:pos="3569"/>
        </w:tabs>
        <w:spacing w:after="0" w:line="240" w:lineRule="auto"/>
        <w:ind w:left="426"/>
        <w:jc w:val="both"/>
        <w:rPr>
          <w:rFonts w:ascii="Bookman Old Style" w:hAnsi="Bookman Old Style" w:cs="Arial"/>
          <w:sz w:val="24"/>
          <w:szCs w:val="24"/>
        </w:rPr>
      </w:pPr>
      <w:r>
        <w:rPr>
          <w:rFonts w:ascii="Bookman Old Style" w:hAnsi="Bookman Old Style" w:cs="Arial"/>
          <w:sz w:val="24"/>
          <w:szCs w:val="24"/>
        </w:rPr>
        <w:tab/>
      </w:r>
    </w:p>
    <w:p w14:paraId="23CF2752" w14:textId="77777777" w:rsidR="005C34FF" w:rsidRDefault="005C34FF" w:rsidP="005C34FF">
      <w:pPr>
        <w:spacing w:after="0" w:line="240" w:lineRule="auto"/>
        <w:ind w:left="426"/>
        <w:jc w:val="both"/>
        <w:rPr>
          <w:rFonts w:ascii="Bookman Old Style" w:hAnsi="Bookman Old Style" w:cs="Arial"/>
          <w:sz w:val="24"/>
          <w:szCs w:val="24"/>
        </w:rPr>
      </w:pPr>
      <w:r w:rsidRPr="00320B54">
        <w:rPr>
          <w:rFonts w:ascii="Bookman Old Style" w:hAnsi="Bookman Old Style" w:cs="Arial"/>
          <w:sz w:val="24"/>
          <w:szCs w:val="24"/>
        </w:rPr>
        <w:t xml:space="preserve">Model pembelajaran ini mempunyai fungsi: (1) siswa membiasakan diri untuk bekerjasama dalam menyelesaikan masalah; (2) siswa didorong untuk memiliki kepekaan terhadap masalah-masalah yang muncul dalam masyarakat; (3) siswa didorong untuk aktif mengemukakan pendapat. </w:t>
      </w:r>
    </w:p>
    <w:p w14:paraId="5D244376" w14:textId="77777777" w:rsidR="005C34FF" w:rsidRDefault="005C34FF" w:rsidP="005C34FF">
      <w:pPr>
        <w:spacing w:after="0" w:line="240" w:lineRule="auto"/>
        <w:ind w:left="426"/>
        <w:jc w:val="both"/>
        <w:rPr>
          <w:rFonts w:ascii="Bookman Old Style" w:hAnsi="Bookman Old Style" w:cs="Arial"/>
          <w:sz w:val="24"/>
          <w:szCs w:val="24"/>
        </w:rPr>
      </w:pPr>
    </w:p>
    <w:p w14:paraId="533CFB6E" w14:textId="77777777" w:rsidR="005C34FF" w:rsidRPr="00320B54" w:rsidRDefault="005C34FF" w:rsidP="005C34FF">
      <w:pPr>
        <w:spacing w:after="0" w:line="240" w:lineRule="auto"/>
        <w:ind w:left="426"/>
        <w:jc w:val="both"/>
        <w:rPr>
          <w:rFonts w:ascii="Bookman Old Style" w:hAnsi="Bookman Old Style" w:cs="Arial"/>
          <w:sz w:val="24"/>
          <w:szCs w:val="24"/>
        </w:rPr>
      </w:pPr>
      <w:r>
        <w:rPr>
          <w:rFonts w:ascii="Bookman Old Style" w:hAnsi="Bookman Old Style" w:cs="Arial"/>
          <w:sz w:val="24"/>
          <w:szCs w:val="24"/>
        </w:rPr>
        <w:t>Model pembelajaran ini dapat digunakan untuk menemukan solusi terhadap berbagai masalah sosiokultural seperti: konflik antar etnik, konflik antar kelompok agama, kenakalan remaja, radikalisme agama.</w:t>
      </w:r>
    </w:p>
    <w:p w14:paraId="65868493" w14:textId="77777777" w:rsidR="005C34FF" w:rsidRPr="00320B54" w:rsidRDefault="005C34FF" w:rsidP="005C34FF">
      <w:pPr>
        <w:spacing w:after="0" w:line="240" w:lineRule="auto"/>
        <w:ind w:left="426"/>
        <w:jc w:val="both"/>
        <w:rPr>
          <w:rFonts w:ascii="Bookman Old Style" w:hAnsi="Bookman Old Style" w:cs="Arial"/>
          <w:sz w:val="24"/>
          <w:szCs w:val="24"/>
        </w:rPr>
      </w:pPr>
    </w:p>
    <w:p w14:paraId="7498DE88" w14:textId="77777777" w:rsidR="005C34FF" w:rsidRPr="0049214A" w:rsidRDefault="005C34FF" w:rsidP="005C34FF">
      <w:pPr>
        <w:pStyle w:val="ListParagraph"/>
        <w:numPr>
          <w:ilvl w:val="1"/>
          <w:numId w:val="27"/>
        </w:numPr>
        <w:spacing w:after="0" w:line="240" w:lineRule="auto"/>
        <w:ind w:left="426" w:hanging="284"/>
        <w:contextualSpacing w:val="0"/>
        <w:jc w:val="both"/>
        <w:rPr>
          <w:rFonts w:ascii="Bookman Old Style" w:hAnsi="Bookman Old Style" w:cs="Arial"/>
          <w:sz w:val="24"/>
          <w:szCs w:val="24"/>
        </w:rPr>
      </w:pPr>
      <w:r>
        <w:rPr>
          <w:rFonts w:ascii="Bookman Old Style" w:hAnsi="Bookman Old Style" w:cs="Arial"/>
          <w:i/>
          <w:sz w:val="24"/>
          <w:szCs w:val="24"/>
        </w:rPr>
        <w:t xml:space="preserve">Pembelajaran Berbasis Projek </w:t>
      </w:r>
      <w:r w:rsidRPr="00C516AE">
        <w:rPr>
          <w:rFonts w:ascii="Bookman Old Style" w:hAnsi="Bookman Old Style" w:cs="Arial"/>
          <w:sz w:val="24"/>
          <w:szCs w:val="24"/>
        </w:rPr>
        <w:t>(Project Based Learning)</w:t>
      </w:r>
    </w:p>
    <w:p w14:paraId="279DED29" w14:textId="77777777" w:rsidR="005C34FF" w:rsidRPr="00320B54" w:rsidRDefault="005C34FF" w:rsidP="005C34FF">
      <w:pPr>
        <w:spacing w:after="0" w:line="240" w:lineRule="auto"/>
        <w:ind w:left="426"/>
        <w:jc w:val="both"/>
        <w:rPr>
          <w:rFonts w:ascii="Bookman Old Style" w:hAnsi="Bookman Old Style"/>
          <w:sz w:val="24"/>
          <w:szCs w:val="24"/>
        </w:rPr>
      </w:pPr>
      <w:r w:rsidRPr="00320B54">
        <w:rPr>
          <w:rFonts w:ascii="Bookman Old Style" w:hAnsi="Bookman Old Style" w:cs="Arial"/>
          <w:sz w:val="24"/>
          <w:szCs w:val="24"/>
        </w:rPr>
        <w:t xml:space="preserve">Pembelajaran berbasis </w:t>
      </w:r>
      <w:proofErr w:type="gramStart"/>
      <w:r w:rsidRPr="00320B54">
        <w:rPr>
          <w:rFonts w:ascii="Bookman Old Style" w:hAnsi="Bookman Old Style" w:cs="Arial"/>
          <w:sz w:val="24"/>
          <w:szCs w:val="24"/>
        </w:rPr>
        <w:t>proyek  dimulai</w:t>
      </w:r>
      <w:proofErr w:type="gramEnd"/>
      <w:r w:rsidRPr="00320B54">
        <w:rPr>
          <w:rFonts w:ascii="Bookman Old Style" w:hAnsi="Bookman Old Style" w:cs="Arial"/>
          <w:sz w:val="24"/>
          <w:szCs w:val="24"/>
        </w:rPr>
        <w:t xml:space="preserve"> dengan dorongan kepada siswa untuk merancang secara sistematik proyek penelitian sosial kultural dan promosi </w:t>
      </w:r>
      <w:r w:rsidRPr="00320B54">
        <w:rPr>
          <w:rFonts w:ascii="Bookman Old Style" w:hAnsi="Bookman Old Style"/>
          <w:sz w:val="24"/>
          <w:szCs w:val="24"/>
          <w:lang w:val="id-ID"/>
        </w:rPr>
        <w:t xml:space="preserve">nilai-nilai kultural yang positif dalam masyarakat.Siswa bekerja dalam kelompok untuk mengerjakan proyek tersebut dan </w:t>
      </w:r>
      <w:r w:rsidRPr="00320B54">
        <w:rPr>
          <w:rFonts w:ascii="Bookman Old Style" w:hAnsi="Bookman Old Style" w:cs="Arial"/>
          <w:sz w:val="24"/>
          <w:szCs w:val="24"/>
        </w:rPr>
        <w:t>mempertanggungjawabkan hasil kerjanya.</w:t>
      </w:r>
    </w:p>
    <w:p w14:paraId="70A00B25" w14:textId="77777777" w:rsidR="005C34FF" w:rsidRPr="00320B54" w:rsidRDefault="005C34FF" w:rsidP="005C34FF">
      <w:pPr>
        <w:spacing w:after="0" w:line="240" w:lineRule="auto"/>
        <w:ind w:left="426"/>
        <w:jc w:val="both"/>
        <w:rPr>
          <w:rFonts w:ascii="Bookman Old Style" w:hAnsi="Bookman Old Style" w:cs="Arial"/>
          <w:sz w:val="24"/>
          <w:szCs w:val="24"/>
        </w:rPr>
      </w:pPr>
    </w:p>
    <w:p w14:paraId="46D86EB2" w14:textId="77777777" w:rsidR="005C34FF" w:rsidRDefault="005C34FF" w:rsidP="005C34FF">
      <w:pPr>
        <w:spacing w:after="0" w:line="240" w:lineRule="auto"/>
        <w:ind w:left="426"/>
        <w:jc w:val="both"/>
        <w:rPr>
          <w:rFonts w:ascii="Bookman Old Style" w:hAnsi="Bookman Old Style" w:cs="Arial"/>
          <w:sz w:val="24"/>
          <w:szCs w:val="24"/>
        </w:rPr>
      </w:pPr>
      <w:r w:rsidRPr="00320B54">
        <w:rPr>
          <w:rFonts w:ascii="Bookman Old Style" w:hAnsi="Bookman Old Style" w:cs="Arial"/>
          <w:sz w:val="24"/>
          <w:szCs w:val="24"/>
        </w:rPr>
        <w:t xml:space="preserve">Model pembelajaran ini mempunyai fungsi: (1) mendorong </w:t>
      </w:r>
      <w:r>
        <w:rPr>
          <w:rFonts w:ascii="Bookman Old Style" w:hAnsi="Bookman Old Style" w:cs="Arial"/>
          <w:sz w:val="24"/>
          <w:szCs w:val="24"/>
        </w:rPr>
        <w:t>siswa</w:t>
      </w:r>
      <w:r w:rsidRPr="00320B54">
        <w:rPr>
          <w:rFonts w:ascii="Bookman Old Style" w:hAnsi="Bookman Old Style" w:cs="Arial"/>
          <w:sz w:val="24"/>
          <w:szCs w:val="24"/>
        </w:rPr>
        <w:t xml:space="preserve"> untuk mengembangkan dan mempraktikkan keterampilan komunikasi; (2) meningkatkan keterampilan </w:t>
      </w:r>
      <w:r>
        <w:rPr>
          <w:rFonts w:ascii="Bookman Old Style" w:hAnsi="Bookman Old Style" w:cs="Arial"/>
          <w:sz w:val="24"/>
          <w:szCs w:val="24"/>
        </w:rPr>
        <w:t>siswa</w:t>
      </w:r>
      <w:r w:rsidRPr="00320B54">
        <w:rPr>
          <w:rFonts w:ascii="Bookman Old Style" w:hAnsi="Bookman Old Style" w:cs="Arial"/>
          <w:sz w:val="24"/>
          <w:szCs w:val="24"/>
        </w:rPr>
        <w:t xml:space="preserve"> dalam mengelola sumber daya; (3) memberikan pengalaman kepada </w:t>
      </w:r>
      <w:r>
        <w:rPr>
          <w:rFonts w:ascii="Bookman Old Style" w:hAnsi="Bookman Old Style" w:cs="Arial"/>
          <w:sz w:val="24"/>
          <w:szCs w:val="24"/>
        </w:rPr>
        <w:t>siswa</w:t>
      </w:r>
      <w:r w:rsidRPr="00320B54">
        <w:rPr>
          <w:rFonts w:ascii="Bookman Old Style" w:hAnsi="Bookman Old Style" w:cs="Arial"/>
          <w:sz w:val="24"/>
          <w:szCs w:val="24"/>
        </w:rPr>
        <w:t xml:space="preserve"> pembelajaran dan praktik dalam mengorganisasi proyek, dan membuat alokasi waktu dan sumber-sumber lain seperti perlengkapan untuk menyelesaikan tugas; (4) mengevaluasi keberhasilan kerja proyek.</w:t>
      </w:r>
    </w:p>
    <w:p w14:paraId="781B7E00" w14:textId="77777777" w:rsidR="005C34FF" w:rsidRDefault="005C34FF" w:rsidP="005C34FF">
      <w:pPr>
        <w:spacing w:after="0" w:line="240" w:lineRule="auto"/>
        <w:ind w:left="426"/>
        <w:jc w:val="both"/>
        <w:rPr>
          <w:rFonts w:ascii="Bookman Old Style" w:hAnsi="Bookman Old Style" w:cs="Arial"/>
          <w:sz w:val="24"/>
          <w:szCs w:val="24"/>
        </w:rPr>
      </w:pPr>
    </w:p>
    <w:p w14:paraId="51BDAFF3" w14:textId="77777777" w:rsidR="005C34FF" w:rsidRPr="00320B54" w:rsidRDefault="005C34FF" w:rsidP="005C34FF">
      <w:pPr>
        <w:spacing w:after="0" w:line="240" w:lineRule="auto"/>
        <w:ind w:left="426"/>
        <w:jc w:val="both"/>
        <w:rPr>
          <w:rFonts w:ascii="Bookman Old Style" w:hAnsi="Bookman Old Style" w:cs="Arial"/>
          <w:sz w:val="24"/>
          <w:szCs w:val="24"/>
        </w:rPr>
      </w:pPr>
      <w:r>
        <w:rPr>
          <w:rFonts w:ascii="Bookman Old Style" w:hAnsi="Bookman Old Style" w:cs="Arial"/>
          <w:sz w:val="24"/>
          <w:szCs w:val="24"/>
        </w:rPr>
        <w:t xml:space="preserve">Model pembelajaran ini dapat digunakan untuk merancang suatu penelitian etnografi, mempromosikan nilai-nilai kultural yang positif, </w:t>
      </w:r>
      <w:proofErr w:type="gramStart"/>
      <w:r>
        <w:rPr>
          <w:rFonts w:ascii="Bookman Old Style" w:hAnsi="Bookman Old Style" w:cs="Arial"/>
          <w:sz w:val="24"/>
          <w:szCs w:val="24"/>
        </w:rPr>
        <w:t>mempromosikan</w:t>
      </w:r>
      <w:proofErr w:type="gramEnd"/>
      <w:r>
        <w:rPr>
          <w:rFonts w:ascii="Bookman Old Style" w:hAnsi="Bookman Old Style" w:cs="Arial"/>
          <w:sz w:val="24"/>
          <w:szCs w:val="24"/>
        </w:rPr>
        <w:t xml:space="preserve"> nilai kearifan lokal sebagai bagian kebudayaan nasional.</w:t>
      </w:r>
    </w:p>
    <w:p w14:paraId="7513D11F" w14:textId="77777777" w:rsidR="005C34FF" w:rsidRPr="00320B54" w:rsidRDefault="005C34FF" w:rsidP="005C34FF">
      <w:pPr>
        <w:spacing w:after="0" w:line="240" w:lineRule="auto"/>
        <w:ind w:left="426"/>
        <w:jc w:val="both"/>
        <w:rPr>
          <w:rFonts w:ascii="Bookman Old Style" w:hAnsi="Bookman Old Style" w:cs="Arial"/>
          <w:sz w:val="24"/>
          <w:szCs w:val="24"/>
        </w:rPr>
      </w:pPr>
    </w:p>
    <w:p w14:paraId="144A75EB" w14:textId="77777777" w:rsidR="005C34FF" w:rsidRPr="0049214A" w:rsidRDefault="005C34FF" w:rsidP="005C34FF">
      <w:pPr>
        <w:pStyle w:val="ListParagraph"/>
        <w:numPr>
          <w:ilvl w:val="1"/>
          <w:numId w:val="27"/>
        </w:numPr>
        <w:spacing w:after="0" w:line="240" w:lineRule="auto"/>
        <w:ind w:left="426" w:hanging="284"/>
        <w:contextualSpacing w:val="0"/>
        <w:jc w:val="both"/>
        <w:rPr>
          <w:rFonts w:ascii="Bookman Old Style" w:hAnsi="Bookman Old Style" w:cs="Arial"/>
          <w:i/>
          <w:sz w:val="24"/>
          <w:szCs w:val="24"/>
        </w:rPr>
      </w:pPr>
      <w:r w:rsidRPr="00C516AE">
        <w:rPr>
          <w:rFonts w:ascii="Bookman Old Style" w:hAnsi="Bookman Old Style" w:cs="Arial"/>
          <w:sz w:val="24"/>
          <w:szCs w:val="24"/>
        </w:rPr>
        <w:t>Pembelajaran Berbasis Penemuan</w:t>
      </w:r>
      <w:r>
        <w:rPr>
          <w:rFonts w:ascii="Bookman Old Style" w:hAnsi="Bookman Old Style" w:cs="Arial"/>
          <w:i/>
          <w:sz w:val="24"/>
          <w:szCs w:val="24"/>
        </w:rPr>
        <w:t xml:space="preserve"> (</w:t>
      </w:r>
      <w:r w:rsidRPr="0049214A">
        <w:rPr>
          <w:rFonts w:ascii="Bookman Old Style" w:hAnsi="Bookman Old Style" w:cs="Arial"/>
          <w:i/>
          <w:sz w:val="24"/>
          <w:szCs w:val="24"/>
        </w:rPr>
        <w:t>Discovery Learning</w:t>
      </w:r>
      <w:r>
        <w:rPr>
          <w:rFonts w:ascii="Bookman Old Style" w:hAnsi="Bookman Old Style" w:cs="Arial"/>
          <w:i/>
          <w:sz w:val="24"/>
          <w:szCs w:val="24"/>
        </w:rPr>
        <w:t>)</w:t>
      </w:r>
    </w:p>
    <w:p w14:paraId="079A8254" w14:textId="77777777" w:rsidR="005C34FF" w:rsidRPr="00320B54" w:rsidRDefault="005C34FF" w:rsidP="005C34FF">
      <w:pPr>
        <w:spacing w:after="0" w:line="240" w:lineRule="auto"/>
        <w:ind w:left="426"/>
        <w:jc w:val="both"/>
        <w:rPr>
          <w:rFonts w:ascii="Bookman Old Style" w:hAnsi="Bookman Old Style" w:cs="Arial"/>
          <w:sz w:val="24"/>
          <w:szCs w:val="24"/>
        </w:rPr>
      </w:pPr>
      <w:r w:rsidRPr="00320B54">
        <w:rPr>
          <w:rFonts w:ascii="Bookman Old Style" w:hAnsi="Bookman Old Style" w:cs="Arial"/>
          <w:sz w:val="24"/>
          <w:szCs w:val="24"/>
        </w:rPr>
        <w:t xml:space="preserve">Pembelajaran berbasis </w:t>
      </w:r>
      <w:r w:rsidRPr="00320B54">
        <w:rPr>
          <w:rFonts w:ascii="Bookman Old Style" w:hAnsi="Bookman Old Style" w:cs="Arial"/>
          <w:i/>
          <w:sz w:val="24"/>
          <w:szCs w:val="24"/>
        </w:rPr>
        <w:t>discovery</w:t>
      </w:r>
      <w:r w:rsidRPr="00320B54">
        <w:rPr>
          <w:rFonts w:ascii="Bookman Old Style" w:hAnsi="Bookman Old Style" w:cs="Arial"/>
          <w:sz w:val="24"/>
          <w:szCs w:val="24"/>
        </w:rPr>
        <w:t xml:space="preserve"> (penemuan) dimulai dengan memberi dorongan kepada siswa untuk mencari, menyusun, membandingkan, mengkategorikan, menganalisis, mengintegrasikan, mereorganisasikan informasi dan membuat kesimpulan baru, penafsiran baru serta cara penyelesaian masalah yang baru. </w:t>
      </w:r>
      <w:proofErr w:type="gramStart"/>
      <w:r w:rsidRPr="00320B54">
        <w:rPr>
          <w:rFonts w:ascii="Bookman Old Style" w:hAnsi="Bookman Old Style" w:cs="Arial"/>
          <w:sz w:val="24"/>
          <w:szCs w:val="24"/>
        </w:rPr>
        <w:t xml:space="preserve">Model pembelajaran ini mempunyai </w:t>
      </w:r>
      <w:r w:rsidRPr="00320B54">
        <w:rPr>
          <w:rFonts w:ascii="Bookman Old Style" w:hAnsi="Bookman Old Style" w:cs="Arial"/>
          <w:sz w:val="24"/>
          <w:szCs w:val="24"/>
        </w:rPr>
        <w:lastRenderedPageBreak/>
        <w:t>fungsi untuk melatih siswa agar terbiasa berfikir kritis dan kreatif; komunikatif; optimis; dan mandiri.</w:t>
      </w:r>
      <w:proofErr w:type="gramEnd"/>
    </w:p>
    <w:p w14:paraId="4D868EB5" w14:textId="77777777" w:rsidR="005C34FF" w:rsidRPr="00320B54" w:rsidRDefault="005C34FF" w:rsidP="005C34FF">
      <w:pPr>
        <w:spacing w:after="0" w:line="240" w:lineRule="auto"/>
        <w:ind w:left="426"/>
        <w:jc w:val="both"/>
        <w:rPr>
          <w:rFonts w:ascii="Bookman Old Style" w:hAnsi="Bookman Old Style" w:cs="Arial"/>
          <w:color w:val="000000" w:themeColor="text1"/>
          <w:sz w:val="24"/>
          <w:szCs w:val="24"/>
        </w:rPr>
      </w:pPr>
    </w:p>
    <w:p w14:paraId="3E1D8674" w14:textId="77777777" w:rsidR="005C34FF" w:rsidRDefault="005C34FF" w:rsidP="005C34FF">
      <w:pPr>
        <w:spacing w:after="0" w:line="240" w:lineRule="auto"/>
        <w:ind w:left="426"/>
        <w:jc w:val="both"/>
        <w:rPr>
          <w:rFonts w:ascii="Bookman Old Style" w:hAnsi="Bookman Old Style" w:cs="Arial"/>
          <w:color w:val="000000" w:themeColor="text1"/>
          <w:sz w:val="24"/>
          <w:szCs w:val="24"/>
        </w:rPr>
      </w:pPr>
      <w:proofErr w:type="gramStart"/>
      <w:r>
        <w:rPr>
          <w:rFonts w:ascii="Bookman Old Style" w:hAnsi="Bookman Old Style" w:cs="Arial"/>
          <w:color w:val="000000" w:themeColor="text1"/>
          <w:sz w:val="24"/>
          <w:szCs w:val="24"/>
        </w:rPr>
        <w:t>Model ini dapat digunakan untuk mendorong siswa bersikap untuk selalu mencari sesuatu yang baru dalam pengembangan kebudayaan Indonesia, tari-tarian daerah versi baru, seni lukis dan senirupa, seni pertunjukkan, serta nilai-nilai kearifan lokal.</w:t>
      </w:r>
      <w:proofErr w:type="gramEnd"/>
    </w:p>
    <w:p w14:paraId="0DBBDBAC" w14:textId="77777777" w:rsidR="005C34FF" w:rsidRDefault="005C34FF" w:rsidP="005C34FF">
      <w:pPr>
        <w:spacing w:after="0" w:line="240" w:lineRule="auto"/>
        <w:ind w:left="426"/>
        <w:jc w:val="both"/>
        <w:rPr>
          <w:rFonts w:ascii="Bookman Old Style" w:hAnsi="Bookman Old Style" w:cs="Arial"/>
          <w:color w:val="000000" w:themeColor="text1"/>
          <w:sz w:val="24"/>
          <w:szCs w:val="24"/>
        </w:rPr>
      </w:pPr>
    </w:p>
    <w:p w14:paraId="7AE70C8E" w14:textId="77777777" w:rsidR="005C34FF" w:rsidRPr="00320B54" w:rsidRDefault="005C34FF" w:rsidP="005C34FF">
      <w:pPr>
        <w:spacing w:after="0" w:line="240" w:lineRule="auto"/>
        <w:ind w:left="426"/>
        <w:jc w:val="both"/>
        <w:rPr>
          <w:rFonts w:ascii="Bookman Old Style" w:hAnsi="Bookman Old Style" w:cs="Arial"/>
          <w:color w:val="000000" w:themeColor="text1"/>
          <w:sz w:val="24"/>
          <w:szCs w:val="24"/>
        </w:rPr>
      </w:pPr>
      <w:r w:rsidRPr="00320B54">
        <w:rPr>
          <w:rFonts w:ascii="Bookman Old Style" w:hAnsi="Bookman Old Style" w:cs="Arial"/>
          <w:color w:val="000000" w:themeColor="text1"/>
          <w:sz w:val="24"/>
          <w:szCs w:val="24"/>
        </w:rPr>
        <w:t xml:space="preserve">Guru dapat memgembangkan dan menggunakan model-model lain yang disesuaikan dengan kekhasan masing-masing kompetensi dasar yang </w:t>
      </w:r>
      <w:proofErr w:type="gramStart"/>
      <w:r w:rsidRPr="00320B54">
        <w:rPr>
          <w:rFonts w:ascii="Bookman Old Style" w:hAnsi="Bookman Old Style" w:cs="Arial"/>
          <w:color w:val="000000" w:themeColor="text1"/>
          <w:sz w:val="24"/>
          <w:szCs w:val="24"/>
        </w:rPr>
        <w:t>akan</w:t>
      </w:r>
      <w:proofErr w:type="gramEnd"/>
      <w:r w:rsidRPr="00320B54">
        <w:rPr>
          <w:rFonts w:ascii="Bookman Old Style" w:hAnsi="Bookman Old Style" w:cs="Arial"/>
          <w:color w:val="000000" w:themeColor="text1"/>
          <w:sz w:val="24"/>
          <w:szCs w:val="24"/>
        </w:rPr>
        <w:t xml:space="preserve"> dicapai.</w:t>
      </w:r>
    </w:p>
    <w:p w14:paraId="0CD990D6" w14:textId="77777777" w:rsidR="005C34FF" w:rsidRPr="00320B54" w:rsidRDefault="005C34FF" w:rsidP="005C34FF">
      <w:pPr>
        <w:spacing w:after="0" w:line="240" w:lineRule="auto"/>
        <w:ind w:left="426"/>
        <w:jc w:val="both"/>
        <w:rPr>
          <w:rFonts w:ascii="Bookman Old Style" w:hAnsi="Bookman Old Style" w:cs="Arial"/>
          <w:color w:val="000000" w:themeColor="text1"/>
          <w:sz w:val="24"/>
          <w:szCs w:val="24"/>
        </w:rPr>
      </w:pPr>
    </w:p>
    <w:p w14:paraId="11960EED" w14:textId="77777777" w:rsidR="005C34FF" w:rsidRPr="00320B54" w:rsidRDefault="005C34FF" w:rsidP="005C34FF">
      <w:pPr>
        <w:spacing w:after="0" w:line="240" w:lineRule="auto"/>
        <w:ind w:left="426"/>
        <w:jc w:val="both"/>
        <w:rPr>
          <w:rFonts w:ascii="Bookman Old Style" w:hAnsi="Bookman Old Style" w:cs="Arial"/>
          <w:color w:val="000000" w:themeColor="text1"/>
          <w:sz w:val="24"/>
          <w:szCs w:val="24"/>
        </w:rPr>
      </w:pPr>
      <w:r w:rsidRPr="00320B54">
        <w:rPr>
          <w:rFonts w:ascii="Bookman Old Style" w:hAnsi="Bookman Old Style" w:cs="Arial"/>
          <w:color w:val="000000" w:themeColor="text1"/>
          <w:sz w:val="24"/>
          <w:szCs w:val="24"/>
        </w:rPr>
        <w:t>Penilaian merupakan bagian dari proses pembelajaran yang dilakukan dalam rangka membina dan mengembangkan kompetensi siswa</w:t>
      </w:r>
      <w:proofErr w:type="gramStart"/>
      <w:r w:rsidRPr="00320B54">
        <w:rPr>
          <w:rFonts w:ascii="Bookman Old Style" w:hAnsi="Bookman Old Style" w:cs="Arial"/>
          <w:color w:val="000000" w:themeColor="text1"/>
          <w:sz w:val="24"/>
          <w:szCs w:val="24"/>
        </w:rPr>
        <w:t>,  yaitu</w:t>
      </w:r>
      <w:proofErr w:type="gramEnd"/>
      <w:r w:rsidRPr="00320B54">
        <w:rPr>
          <w:rFonts w:ascii="Bookman Old Style" w:hAnsi="Bookman Old Style" w:cs="Arial"/>
          <w:color w:val="000000" w:themeColor="text1"/>
          <w:sz w:val="24"/>
          <w:szCs w:val="24"/>
        </w:rPr>
        <w:t xml:space="preserve">: sikap, pengetahuan, dan keterampilan. </w:t>
      </w:r>
    </w:p>
    <w:p w14:paraId="44C761E1" w14:textId="77777777" w:rsidR="005C34FF" w:rsidRDefault="005C34FF" w:rsidP="005C34FF">
      <w:pPr>
        <w:spacing w:after="0" w:line="240" w:lineRule="auto"/>
        <w:ind w:left="426"/>
        <w:jc w:val="both"/>
        <w:rPr>
          <w:rFonts w:ascii="Bookman Old Style" w:hAnsi="Bookman Old Style" w:cs="Arial"/>
          <w:color w:val="000000" w:themeColor="text1"/>
          <w:sz w:val="24"/>
          <w:szCs w:val="24"/>
        </w:rPr>
      </w:pPr>
    </w:p>
    <w:p w14:paraId="3002CF07" w14:textId="77777777" w:rsidR="005C34FF" w:rsidRDefault="005C34FF" w:rsidP="008B4099">
      <w:pPr>
        <w:spacing w:after="0" w:line="240" w:lineRule="auto"/>
        <w:jc w:val="both"/>
        <w:rPr>
          <w:rFonts w:ascii="Bookman Old Style" w:hAnsi="Bookman Old Style" w:cs="Arial"/>
          <w:color w:val="000000" w:themeColor="text1"/>
          <w:sz w:val="24"/>
          <w:szCs w:val="24"/>
        </w:rPr>
      </w:pPr>
      <w:r>
        <w:rPr>
          <w:rFonts w:ascii="Bookman Old Style" w:hAnsi="Bookman Old Style" w:cs="Arial"/>
          <w:color w:val="000000" w:themeColor="text1"/>
          <w:sz w:val="24"/>
          <w:szCs w:val="24"/>
        </w:rPr>
        <w:t xml:space="preserve">Berikut ini diuraikan beberapa alternatif yang dapat digunakan dalam proses penilaian pembelajaran Antropologi, yaitu: </w:t>
      </w:r>
    </w:p>
    <w:p w14:paraId="76CD14A9" w14:textId="77777777" w:rsidR="005C34FF" w:rsidRPr="00320B54" w:rsidRDefault="005C34FF" w:rsidP="005C34FF">
      <w:pPr>
        <w:spacing w:after="0" w:line="240" w:lineRule="auto"/>
        <w:ind w:left="426"/>
        <w:jc w:val="both"/>
        <w:rPr>
          <w:rFonts w:ascii="Bookman Old Style" w:hAnsi="Bookman Old Style" w:cs="Arial"/>
          <w:color w:val="000000" w:themeColor="text1"/>
          <w:sz w:val="24"/>
          <w:szCs w:val="24"/>
        </w:rPr>
      </w:pPr>
    </w:p>
    <w:p w14:paraId="349E7E6C" w14:textId="77777777" w:rsidR="005C34FF" w:rsidRPr="0049214A" w:rsidRDefault="005C34FF" w:rsidP="005C34FF">
      <w:pPr>
        <w:pStyle w:val="ListParagraph"/>
        <w:numPr>
          <w:ilvl w:val="0"/>
          <w:numId w:val="30"/>
        </w:numPr>
        <w:tabs>
          <w:tab w:val="left" w:pos="1276"/>
        </w:tabs>
        <w:spacing w:after="0" w:line="240" w:lineRule="auto"/>
        <w:ind w:left="426" w:hanging="426"/>
        <w:jc w:val="both"/>
        <w:rPr>
          <w:rFonts w:ascii="Bookman Old Style" w:hAnsi="Bookman Old Style" w:cs="Arial"/>
          <w:color w:val="000000" w:themeColor="text1"/>
          <w:sz w:val="24"/>
          <w:szCs w:val="24"/>
        </w:rPr>
      </w:pPr>
      <w:r w:rsidRPr="0049214A">
        <w:rPr>
          <w:rFonts w:ascii="Bookman Old Style" w:hAnsi="Bookman Old Style" w:cs="Arial"/>
          <w:color w:val="000000" w:themeColor="text1"/>
          <w:sz w:val="24"/>
          <w:szCs w:val="24"/>
        </w:rPr>
        <w:t>Penilaian sikap</w:t>
      </w:r>
    </w:p>
    <w:p w14:paraId="3F64C5C8" w14:textId="77777777" w:rsidR="005C34FF" w:rsidRPr="00320B54" w:rsidRDefault="005C34FF" w:rsidP="005C34FF">
      <w:pPr>
        <w:widowControl w:val="0"/>
        <w:autoSpaceDE w:val="0"/>
        <w:autoSpaceDN w:val="0"/>
        <w:adjustRightInd w:val="0"/>
        <w:spacing w:after="0" w:line="240" w:lineRule="auto"/>
        <w:ind w:left="426"/>
        <w:jc w:val="both"/>
        <w:rPr>
          <w:rFonts w:ascii="Bookman Old Style" w:hAnsi="Bookman Old Style" w:cs="Times New Roman"/>
          <w:sz w:val="24"/>
          <w:szCs w:val="24"/>
        </w:rPr>
      </w:pPr>
      <w:r w:rsidRPr="00320B54">
        <w:rPr>
          <w:rFonts w:ascii="Bookman Old Style" w:hAnsi="Bookman Old Style" w:cs="Times New Roman"/>
          <w:sz w:val="24"/>
          <w:szCs w:val="24"/>
        </w:rPr>
        <w:t xml:space="preserve">Penilaian sikap adalah penilaian terhadap kecenderungan perilaku </w:t>
      </w:r>
      <w:r>
        <w:rPr>
          <w:rFonts w:ascii="Bookman Old Style" w:hAnsi="Bookman Old Style" w:cs="Times New Roman"/>
          <w:sz w:val="24"/>
          <w:szCs w:val="24"/>
        </w:rPr>
        <w:t>siswa</w:t>
      </w:r>
      <w:r w:rsidRPr="00320B54">
        <w:rPr>
          <w:rFonts w:ascii="Bookman Old Style" w:hAnsi="Bookman Old Style" w:cs="Times New Roman"/>
          <w:sz w:val="24"/>
          <w:szCs w:val="24"/>
        </w:rPr>
        <w:t xml:space="preserve"> sebagaihasil pendidikan, baik di dalam kelas maupun di luar </w:t>
      </w:r>
      <w:proofErr w:type="gramStart"/>
      <w:r w:rsidRPr="00320B54">
        <w:rPr>
          <w:rFonts w:ascii="Bookman Old Style" w:hAnsi="Bookman Old Style" w:cs="Times New Roman"/>
          <w:sz w:val="24"/>
          <w:szCs w:val="24"/>
        </w:rPr>
        <w:t>kelas.</w:t>
      </w:r>
      <w:r w:rsidRPr="00320B54">
        <w:rPr>
          <w:rFonts w:ascii="Bookman Old Style" w:hAnsi="Bookman Old Style" w:cs="Times New Roman"/>
          <w:sz w:val="24"/>
          <w:szCs w:val="24"/>
          <w:lang w:val="id-ID"/>
        </w:rPr>
        <w:t>Penilaian</w:t>
      </w:r>
      <w:proofErr w:type="gramEnd"/>
      <w:r w:rsidRPr="00320B54">
        <w:rPr>
          <w:rFonts w:ascii="Bookman Old Style" w:hAnsi="Bookman Old Style" w:cs="Times New Roman"/>
          <w:sz w:val="24"/>
          <w:szCs w:val="24"/>
          <w:lang w:val="id-ID"/>
        </w:rPr>
        <w:t xml:space="preserve"> sikap pada proses pembelajaran Antropologi dilakukan melalui observasi terhadap perilaku siswa,apakah siswa telah  memperlihatkan  sikap toleransi, saling menghargai, dan empati. Jika belum terlihat maka guru harus memberikan  pembinaan.</w:t>
      </w:r>
      <w:r w:rsidRPr="00320B54">
        <w:rPr>
          <w:rFonts w:ascii="Bookman Old Style" w:hAnsi="Bookman Old Style" w:cs="Times New Roman"/>
          <w:bCs/>
          <w:sz w:val="24"/>
          <w:szCs w:val="24"/>
          <w:lang w:val="id-ID"/>
        </w:rPr>
        <w:t>Guru menggalakkan siswa untuk melakukan evaluasi diri apakah mereka telah merasa memiliki sikap toleransi, saling menghargai, dan empati.</w:t>
      </w:r>
    </w:p>
    <w:p w14:paraId="18046D9D" w14:textId="77777777" w:rsidR="005C34FF" w:rsidRPr="00320B54" w:rsidRDefault="005C34FF" w:rsidP="005C34FF">
      <w:pPr>
        <w:pStyle w:val="BodyTextIndent"/>
        <w:spacing w:after="0" w:line="240" w:lineRule="auto"/>
        <w:ind w:left="426"/>
        <w:jc w:val="both"/>
        <w:rPr>
          <w:rFonts w:ascii="Bookman Old Style" w:hAnsi="Bookman Old Style" w:cs="Arial"/>
          <w:color w:val="000000" w:themeColor="text1"/>
          <w:sz w:val="24"/>
          <w:szCs w:val="24"/>
        </w:rPr>
      </w:pPr>
    </w:p>
    <w:p w14:paraId="7CEDDF59" w14:textId="77777777" w:rsidR="005C34FF" w:rsidRPr="0049214A" w:rsidRDefault="005C34FF" w:rsidP="005C34FF">
      <w:pPr>
        <w:pStyle w:val="ListParagraph"/>
        <w:numPr>
          <w:ilvl w:val="0"/>
          <w:numId w:val="30"/>
        </w:numPr>
        <w:tabs>
          <w:tab w:val="left" w:pos="1276"/>
        </w:tabs>
        <w:spacing w:after="0" w:line="240" w:lineRule="auto"/>
        <w:ind w:left="426" w:hanging="426"/>
        <w:jc w:val="both"/>
        <w:rPr>
          <w:rFonts w:ascii="Bookman Old Style" w:hAnsi="Bookman Old Style" w:cs="Arial"/>
          <w:color w:val="000000" w:themeColor="text1"/>
          <w:sz w:val="24"/>
          <w:szCs w:val="24"/>
        </w:rPr>
      </w:pPr>
      <w:r w:rsidRPr="0049214A">
        <w:rPr>
          <w:rFonts w:ascii="Bookman Old Style" w:hAnsi="Bookman Old Style" w:cs="Arial"/>
          <w:color w:val="000000" w:themeColor="text1"/>
          <w:sz w:val="24"/>
          <w:szCs w:val="24"/>
        </w:rPr>
        <w:t>Penilaian Kompetensi Pengetahuan</w:t>
      </w:r>
    </w:p>
    <w:p w14:paraId="4C9E45D4" w14:textId="77777777" w:rsidR="005C34FF" w:rsidRPr="00320B54" w:rsidRDefault="005C34FF" w:rsidP="005C34FF">
      <w:pPr>
        <w:tabs>
          <w:tab w:val="left" w:pos="1276"/>
        </w:tabs>
        <w:spacing w:after="0" w:line="240" w:lineRule="auto"/>
        <w:ind w:left="426"/>
        <w:jc w:val="both"/>
        <w:rPr>
          <w:rFonts w:ascii="Bookman Old Style" w:hAnsi="Bookman Old Style" w:cs="Times New Roman"/>
          <w:sz w:val="24"/>
          <w:szCs w:val="24"/>
          <w:lang w:val="id-ID"/>
        </w:rPr>
      </w:pPr>
      <w:r w:rsidRPr="00320B54">
        <w:rPr>
          <w:rFonts w:ascii="Bookman Old Style" w:hAnsi="Bookman Old Style" w:cs="Arial"/>
          <w:color w:val="000000" w:themeColor="text1"/>
          <w:sz w:val="24"/>
          <w:szCs w:val="24"/>
        </w:rPr>
        <w:t xml:space="preserve">Penilaian terhadap tercapainya kompetensi pengetahuan dilakukan melalui tes tulis, tes lisan, penugasan, portofolio, dan </w:t>
      </w:r>
      <w:proofErr w:type="gramStart"/>
      <w:r w:rsidRPr="00320B54">
        <w:rPr>
          <w:rFonts w:ascii="Bookman Old Style" w:hAnsi="Bookman Old Style" w:cs="Arial"/>
          <w:color w:val="000000" w:themeColor="text1"/>
          <w:sz w:val="24"/>
          <w:szCs w:val="24"/>
        </w:rPr>
        <w:t>observasi.Tes</w:t>
      </w:r>
      <w:proofErr w:type="gramEnd"/>
      <w:r w:rsidRPr="00320B54">
        <w:rPr>
          <w:rFonts w:ascii="Bookman Old Style" w:hAnsi="Bookman Old Style" w:cs="Arial"/>
          <w:color w:val="000000" w:themeColor="text1"/>
          <w:sz w:val="24"/>
          <w:szCs w:val="24"/>
        </w:rPr>
        <w:t xml:space="preserve"> tulis dapat dilakukan melalui uraian dan berbagai bentuk tes lainya. Tes</w:t>
      </w:r>
      <w:r>
        <w:rPr>
          <w:rFonts w:ascii="Bookman Old Style" w:hAnsi="Bookman Old Style" w:cs="Arial"/>
          <w:color w:val="000000" w:themeColor="text1"/>
          <w:sz w:val="24"/>
          <w:szCs w:val="24"/>
        </w:rPr>
        <w:t xml:space="preserve"> lisan dapat dilakukan melalui </w:t>
      </w:r>
      <w:proofErr w:type="gramStart"/>
      <w:r>
        <w:rPr>
          <w:rFonts w:ascii="Bookman Old Style" w:hAnsi="Bookman Old Style" w:cs="Arial"/>
          <w:color w:val="000000" w:themeColor="text1"/>
          <w:sz w:val="24"/>
          <w:szCs w:val="24"/>
        </w:rPr>
        <w:t>t</w:t>
      </w:r>
      <w:r w:rsidRPr="00320B54">
        <w:rPr>
          <w:rFonts w:ascii="Bookman Old Style" w:hAnsi="Bookman Old Style" w:cs="Arial"/>
          <w:color w:val="000000" w:themeColor="text1"/>
          <w:sz w:val="24"/>
          <w:szCs w:val="24"/>
        </w:rPr>
        <w:t>anya</w:t>
      </w:r>
      <w:proofErr w:type="gramEnd"/>
      <w:r w:rsidRPr="00320B54">
        <w:rPr>
          <w:rFonts w:ascii="Bookman Old Style" w:hAnsi="Bookman Old Style" w:cs="Arial"/>
          <w:color w:val="000000" w:themeColor="text1"/>
          <w:sz w:val="24"/>
          <w:szCs w:val="24"/>
        </w:rPr>
        <w:t xml:space="preserve"> jawab, kuis, dan presentasi. </w:t>
      </w:r>
      <w:proofErr w:type="gramStart"/>
      <w:r w:rsidRPr="00320B54">
        <w:rPr>
          <w:rFonts w:ascii="Bookman Old Style" w:hAnsi="Bookman Old Style" w:cs="Arial"/>
          <w:color w:val="000000" w:themeColor="text1"/>
          <w:sz w:val="24"/>
          <w:szCs w:val="24"/>
        </w:rPr>
        <w:t xml:space="preserve">Penugasan dan portofolio dilakukan melalui </w:t>
      </w:r>
      <w:r w:rsidRPr="00320B54">
        <w:rPr>
          <w:rFonts w:ascii="Bookman Old Style" w:hAnsi="Bookman Old Style" w:cs="Times New Roman"/>
          <w:sz w:val="24"/>
          <w:szCs w:val="24"/>
          <w:lang w:val="id-ID"/>
        </w:rPr>
        <w:t>resume, dokumentasi kegiatan/karya foto/tulisan/kliping/poster.</w:t>
      </w:r>
      <w:proofErr w:type="gramEnd"/>
      <w:r w:rsidRPr="00320B54">
        <w:rPr>
          <w:rFonts w:ascii="Bookman Old Style" w:hAnsi="Bookman Old Style" w:cs="Times New Roman"/>
          <w:sz w:val="24"/>
          <w:szCs w:val="24"/>
          <w:lang w:val="id-ID"/>
        </w:rPr>
        <w:t xml:space="preserve"> Observasi dapat dilakukan selama siswa mengikuti proses pembelajaran. </w:t>
      </w:r>
      <w:r>
        <w:rPr>
          <w:rFonts w:ascii="Bookman Old Style" w:hAnsi="Bookman Old Style" w:cs="Times New Roman"/>
          <w:sz w:val="24"/>
          <w:szCs w:val="24"/>
          <w:lang w:val="id-ID"/>
        </w:rPr>
        <w:t xml:space="preserve">Penilaian kompetensi pengetahuan mencakup konsep-konsep dasar Antropologi, metode penelitian, cara-cara menganalisis, dan teori-teori dasar. </w:t>
      </w:r>
    </w:p>
    <w:p w14:paraId="6EE9B074" w14:textId="77777777" w:rsidR="005C34FF" w:rsidRPr="00320B54" w:rsidRDefault="005C34FF" w:rsidP="005C34FF">
      <w:pPr>
        <w:tabs>
          <w:tab w:val="left" w:pos="1276"/>
        </w:tabs>
        <w:spacing w:after="0" w:line="240" w:lineRule="auto"/>
        <w:ind w:left="426"/>
        <w:jc w:val="both"/>
        <w:rPr>
          <w:rFonts w:ascii="Bookman Old Style" w:hAnsi="Bookman Old Style" w:cs="Arial"/>
          <w:color w:val="000000" w:themeColor="text1"/>
          <w:sz w:val="24"/>
          <w:szCs w:val="24"/>
        </w:rPr>
      </w:pPr>
    </w:p>
    <w:p w14:paraId="16233533" w14:textId="77777777" w:rsidR="005C34FF" w:rsidRPr="0049214A" w:rsidRDefault="005C34FF" w:rsidP="005C34FF">
      <w:pPr>
        <w:pStyle w:val="ListParagraph"/>
        <w:numPr>
          <w:ilvl w:val="0"/>
          <w:numId w:val="30"/>
        </w:numPr>
        <w:spacing w:after="0" w:line="240" w:lineRule="auto"/>
        <w:ind w:left="426" w:hanging="426"/>
        <w:jc w:val="both"/>
        <w:rPr>
          <w:rFonts w:ascii="Bookman Old Style" w:hAnsi="Bookman Old Style" w:cs="Arial"/>
          <w:color w:val="000000" w:themeColor="text1"/>
          <w:sz w:val="24"/>
          <w:szCs w:val="24"/>
        </w:rPr>
      </w:pPr>
      <w:r w:rsidRPr="0049214A">
        <w:rPr>
          <w:rFonts w:ascii="Bookman Old Style" w:hAnsi="Bookman Old Style" w:cs="Arial"/>
          <w:color w:val="000000" w:themeColor="text1"/>
          <w:sz w:val="24"/>
          <w:szCs w:val="24"/>
        </w:rPr>
        <w:t>Penilaian Kompetensi Keterampilan</w:t>
      </w:r>
    </w:p>
    <w:p w14:paraId="5FBC9E19" w14:textId="77777777" w:rsidR="005C34FF" w:rsidRPr="00320B54" w:rsidRDefault="005C34FF" w:rsidP="005C34FF">
      <w:pPr>
        <w:tabs>
          <w:tab w:val="left" w:pos="1276"/>
        </w:tabs>
        <w:spacing w:after="0" w:line="240" w:lineRule="auto"/>
        <w:ind w:left="426"/>
        <w:jc w:val="both"/>
        <w:rPr>
          <w:rFonts w:ascii="Bookman Old Style" w:hAnsi="Bookman Old Style" w:cs="Arial"/>
          <w:color w:val="000000" w:themeColor="text1"/>
          <w:sz w:val="24"/>
          <w:szCs w:val="24"/>
        </w:rPr>
      </w:pPr>
      <w:r w:rsidRPr="00320B54">
        <w:rPr>
          <w:rFonts w:ascii="Bookman Old Style" w:hAnsi="Bookman Old Style" w:cs="Arial"/>
          <w:color w:val="000000" w:themeColor="text1"/>
          <w:sz w:val="24"/>
          <w:szCs w:val="24"/>
        </w:rPr>
        <w:t xml:space="preserve">Penilaian terhadap tercapainya kompetensi keterampilan dilakukan melalui penilaian kinerja/unjuk kerja/praktik, proyek, portofolio, produk yang dilakukan ketika siswa melakukan kegiatan observasi lapangan, menonton tayangan, wawancara, membaca literatur, dan menulis laporan. </w:t>
      </w:r>
      <w:proofErr w:type="gramStart"/>
      <w:r>
        <w:rPr>
          <w:rFonts w:ascii="Bookman Old Style" w:hAnsi="Bookman Old Style" w:cs="Arial"/>
          <w:color w:val="000000" w:themeColor="text1"/>
          <w:sz w:val="24"/>
          <w:szCs w:val="24"/>
        </w:rPr>
        <w:t>Penilaian keterampilan dilakukan pada saat siswa melakukan aktivitas penelitian, penulian laporan, dan mempresentasikan hasil karya atau laporan.</w:t>
      </w:r>
      <w:proofErr w:type="gramEnd"/>
    </w:p>
    <w:p w14:paraId="620A043D" w14:textId="77777777" w:rsidR="005C34FF" w:rsidRPr="00320B54" w:rsidRDefault="005C34FF" w:rsidP="005C34FF">
      <w:pPr>
        <w:tabs>
          <w:tab w:val="left" w:pos="1276"/>
        </w:tabs>
        <w:spacing w:after="0" w:line="240" w:lineRule="auto"/>
        <w:jc w:val="both"/>
        <w:rPr>
          <w:rFonts w:ascii="Bookman Old Style" w:hAnsi="Bookman Old Style" w:cs="Arial"/>
          <w:color w:val="000000" w:themeColor="text1"/>
          <w:sz w:val="24"/>
          <w:szCs w:val="24"/>
        </w:rPr>
      </w:pPr>
    </w:p>
    <w:p w14:paraId="35518C3A" w14:textId="77777777" w:rsidR="005C34FF" w:rsidRPr="00320B54" w:rsidRDefault="005C34FF" w:rsidP="005C34FF">
      <w:pPr>
        <w:tabs>
          <w:tab w:val="left" w:pos="1276"/>
        </w:tabs>
        <w:spacing w:after="0" w:line="240" w:lineRule="auto"/>
        <w:ind w:left="426" w:hanging="426"/>
        <w:jc w:val="both"/>
        <w:rPr>
          <w:rFonts w:ascii="Bookman Old Style" w:hAnsi="Bookman Old Style" w:cs="Arial"/>
          <w:b/>
          <w:color w:val="000000" w:themeColor="text1"/>
          <w:sz w:val="24"/>
          <w:szCs w:val="24"/>
        </w:rPr>
      </w:pPr>
      <w:r w:rsidRPr="00320B54">
        <w:rPr>
          <w:rFonts w:ascii="Bookman Old Style" w:hAnsi="Bookman Old Style" w:cs="Arial"/>
          <w:b/>
          <w:color w:val="000000" w:themeColor="text1"/>
          <w:sz w:val="24"/>
          <w:szCs w:val="24"/>
        </w:rPr>
        <w:t>F. Kontekstualisasi sesuai dengan keunggulan daerah dan kebutuhan sekolah serta siswa.</w:t>
      </w:r>
    </w:p>
    <w:p w14:paraId="147D4E69" w14:textId="77777777" w:rsidR="005C34FF" w:rsidRPr="00320B54" w:rsidRDefault="005C34FF" w:rsidP="005C34FF">
      <w:pPr>
        <w:tabs>
          <w:tab w:val="left" w:pos="1276"/>
        </w:tabs>
        <w:spacing w:after="0" w:line="240" w:lineRule="auto"/>
        <w:jc w:val="both"/>
        <w:rPr>
          <w:rFonts w:ascii="Bookman Old Style" w:hAnsi="Bookman Old Style" w:cs="Arial"/>
          <w:color w:val="000000" w:themeColor="text1"/>
          <w:sz w:val="24"/>
          <w:szCs w:val="24"/>
        </w:rPr>
      </w:pPr>
    </w:p>
    <w:p w14:paraId="2635D49C" w14:textId="77777777" w:rsidR="005C34FF" w:rsidRDefault="005C34FF" w:rsidP="008B4099">
      <w:pPr>
        <w:widowControl w:val="0"/>
        <w:autoSpaceDE w:val="0"/>
        <w:autoSpaceDN w:val="0"/>
        <w:adjustRightInd w:val="0"/>
        <w:spacing w:after="0" w:line="240" w:lineRule="auto"/>
        <w:ind w:right="72"/>
        <w:jc w:val="both"/>
        <w:rPr>
          <w:rFonts w:ascii="Bookman Old Style" w:hAnsi="Bookman Old Style"/>
          <w:sz w:val="24"/>
          <w:szCs w:val="24"/>
        </w:rPr>
      </w:pPr>
      <w:proofErr w:type="gramStart"/>
      <w:r>
        <w:rPr>
          <w:rFonts w:ascii="Bookman Old Style" w:hAnsi="Bookman Old Style"/>
          <w:sz w:val="24"/>
          <w:szCs w:val="24"/>
        </w:rPr>
        <w:t>Kegiatan p</w:t>
      </w:r>
      <w:r w:rsidRPr="00827EE3">
        <w:rPr>
          <w:rFonts w:ascii="Bookman Old Style" w:hAnsi="Bookman Old Style"/>
          <w:sz w:val="24"/>
          <w:szCs w:val="24"/>
        </w:rPr>
        <w:t xml:space="preserve">embelajaran </w:t>
      </w:r>
      <w:r>
        <w:rPr>
          <w:rFonts w:ascii="Bookman Old Style" w:hAnsi="Bookman Old Style"/>
          <w:sz w:val="24"/>
          <w:szCs w:val="24"/>
        </w:rPr>
        <w:t xml:space="preserve">Antroplogi </w:t>
      </w:r>
      <w:r w:rsidRPr="00827EE3">
        <w:rPr>
          <w:rFonts w:ascii="Bookman Old Style" w:hAnsi="Bookman Old Style"/>
          <w:sz w:val="24"/>
          <w:szCs w:val="24"/>
        </w:rPr>
        <w:t>pada silabus ini dapat disesuaikan dan diperkaya dengan konteks daerah atau sekolah, serta konteks global untuk mencapai kualitas optimal hasil belajar pada peserta didik terhadap Kompetensi Dasar.</w:t>
      </w:r>
      <w:proofErr w:type="gramEnd"/>
      <w:r w:rsidRPr="00827EE3">
        <w:rPr>
          <w:rFonts w:ascii="Bookman Old Style" w:hAnsi="Bookman Old Style"/>
          <w:sz w:val="24"/>
          <w:szCs w:val="24"/>
        </w:rPr>
        <w:t xml:space="preserve"> Kontekstualisasi pembelajaran tersebut agar </w:t>
      </w:r>
      <w:r>
        <w:rPr>
          <w:rFonts w:ascii="Bookman Old Style" w:hAnsi="Bookman Old Style"/>
          <w:sz w:val="24"/>
          <w:szCs w:val="24"/>
        </w:rPr>
        <w:t>siswa</w:t>
      </w:r>
      <w:r w:rsidRPr="00827EE3">
        <w:rPr>
          <w:rFonts w:ascii="Bookman Old Style" w:hAnsi="Bookman Old Style"/>
          <w:sz w:val="24"/>
          <w:szCs w:val="24"/>
        </w:rPr>
        <w:t xml:space="preserve"> tetap </w:t>
      </w:r>
      <w:r w:rsidRPr="00827EE3">
        <w:rPr>
          <w:rFonts w:ascii="Bookman Old Style" w:hAnsi="Bookman Old Style"/>
          <w:sz w:val="24"/>
          <w:szCs w:val="24"/>
        </w:rPr>
        <w:lastRenderedPageBreak/>
        <w:t xml:space="preserve">berada pada budayanya, mengenal dan mencintai alam dan sosial di sekitarnya, dengan perspektif global sekaligus menjadi pewaris bangsa sehingga </w:t>
      </w:r>
      <w:proofErr w:type="gramStart"/>
      <w:r w:rsidRPr="00827EE3">
        <w:rPr>
          <w:rFonts w:ascii="Bookman Old Style" w:hAnsi="Bookman Old Style"/>
          <w:sz w:val="24"/>
          <w:szCs w:val="24"/>
        </w:rPr>
        <w:t>akan</w:t>
      </w:r>
      <w:proofErr w:type="gramEnd"/>
      <w:r w:rsidRPr="00827EE3">
        <w:rPr>
          <w:rFonts w:ascii="Bookman Old Style" w:hAnsi="Bookman Old Style"/>
          <w:sz w:val="24"/>
          <w:szCs w:val="24"/>
        </w:rPr>
        <w:t xml:space="preserve"> menjadi generasi tangguh dan berbudaya Indonesia.    </w:t>
      </w:r>
    </w:p>
    <w:p w14:paraId="7A2A1C91" w14:textId="77777777" w:rsidR="005C34FF" w:rsidRDefault="005C34FF" w:rsidP="005C34FF">
      <w:pPr>
        <w:widowControl w:val="0"/>
        <w:autoSpaceDE w:val="0"/>
        <w:autoSpaceDN w:val="0"/>
        <w:adjustRightInd w:val="0"/>
        <w:spacing w:after="0" w:line="240" w:lineRule="auto"/>
        <w:ind w:left="426" w:right="72"/>
        <w:jc w:val="both"/>
        <w:rPr>
          <w:rFonts w:ascii="Bookman Old Style" w:hAnsi="Bookman Old Style"/>
          <w:sz w:val="24"/>
          <w:szCs w:val="24"/>
        </w:rPr>
      </w:pPr>
    </w:p>
    <w:p w14:paraId="3C96D3D9" w14:textId="77777777" w:rsidR="005C34FF" w:rsidRDefault="005C34FF" w:rsidP="008B4099">
      <w:pPr>
        <w:widowControl w:val="0"/>
        <w:autoSpaceDE w:val="0"/>
        <w:autoSpaceDN w:val="0"/>
        <w:adjustRightInd w:val="0"/>
        <w:spacing w:after="0" w:line="240" w:lineRule="auto"/>
        <w:ind w:right="72"/>
        <w:jc w:val="both"/>
        <w:rPr>
          <w:rFonts w:ascii="Bookman Old Style" w:hAnsi="Bookman Old Style"/>
          <w:sz w:val="24"/>
          <w:szCs w:val="24"/>
        </w:rPr>
      </w:pPr>
      <w:r>
        <w:rPr>
          <w:rFonts w:ascii="Bookman Old Style" w:hAnsi="Bookman Old Style"/>
          <w:sz w:val="24"/>
          <w:szCs w:val="24"/>
        </w:rPr>
        <w:t xml:space="preserve">Kontekstualisasi dalam pembelajaran Antropologi memberikan penekanan pada pengenalan, pemahaman, pengkajian budaya, adat suku bangsa sendiri, dan budaya dan adat komunitas </w:t>
      </w:r>
      <w:proofErr w:type="gramStart"/>
      <w:r>
        <w:rPr>
          <w:rFonts w:ascii="Bookman Old Style" w:hAnsi="Bookman Old Style"/>
          <w:sz w:val="24"/>
          <w:szCs w:val="24"/>
        </w:rPr>
        <w:t>setempat.Melalui</w:t>
      </w:r>
      <w:proofErr w:type="gramEnd"/>
      <w:r>
        <w:rPr>
          <w:rFonts w:ascii="Bookman Old Style" w:hAnsi="Bookman Old Style"/>
          <w:sz w:val="24"/>
          <w:szCs w:val="24"/>
        </w:rPr>
        <w:t xml:space="preserve"> pengkajian ini siswa diharapkan dapat mengenali dan memahami kearifan lokal yang dapat digunakan untuk menyikap perubahan sosiokultural yang terjadi dalam masyarakat.Untuk itu guru diharapkan lebih banyak menggunakan contoh-contoh materi pembelajaran, media, dan sumber-sumber belajar yang ada di lingkungan setempat.</w:t>
      </w:r>
    </w:p>
    <w:p w14:paraId="0149F857" w14:textId="77777777" w:rsidR="005C34FF" w:rsidRDefault="005C34FF" w:rsidP="005C34FF">
      <w:pPr>
        <w:widowControl w:val="0"/>
        <w:autoSpaceDE w:val="0"/>
        <w:autoSpaceDN w:val="0"/>
        <w:adjustRightInd w:val="0"/>
        <w:spacing w:after="0" w:line="240" w:lineRule="auto"/>
        <w:ind w:right="72"/>
        <w:jc w:val="both"/>
        <w:rPr>
          <w:rFonts w:ascii="Bookman Old Style" w:hAnsi="Bookman Old Style"/>
          <w:sz w:val="24"/>
          <w:szCs w:val="24"/>
          <w:lang w:val="id-ID"/>
        </w:rPr>
      </w:pPr>
    </w:p>
    <w:p w14:paraId="61B69CBA" w14:textId="201745AD" w:rsidR="005C34FF" w:rsidRPr="00320B54" w:rsidRDefault="005C34FF" w:rsidP="005C34FF">
      <w:pPr>
        <w:pStyle w:val="ListParagraph"/>
        <w:widowControl w:val="0"/>
        <w:numPr>
          <w:ilvl w:val="0"/>
          <w:numId w:val="2"/>
        </w:numPr>
        <w:autoSpaceDE w:val="0"/>
        <w:autoSpaceDN w:val="0"/>
        <w:adjustRightInd w:val="0"/>
        <w:spacing w:after="0" w:line="240" w:lineRule="auto"/>
        <w:ind w:left="426" w:right="72" w:hanging="426"/>
        <w:jc w:val="both"/>
        <w:rPr>
          <w:rFonts w:ascii="Bookman Old Style" w:hAnsi="Bookman Old Style" w:cs="Times New Roman"/>
          <w:b/>
          <w:sz w:val="24"/>
          <w:szCs w:val="24"/>
        </w:rPr>
      </w:pPr>
      <w:r w:rsidRPr="00320B54">
        <w:rPr>
          <w:rFonts w:ascii="Bookman Old Style" w:hAnsi="Bookman Old Style" w:cs="Times New Roman"/>
          <w:b/>
          <w:sz w:val="24"/>
          <w:szCs w:val="24"/>
        </w:rPr>
        <w:t>Kompetensi Dasar, Materi</w:t>
      </w:r>
      <w:r w:rsidR="00EE7FEB">
        <w:rPr>
          <w:rFonts w:ascii="Bookman Old Style" w:hAnsi="Bookman Old Style" w:cs="Times New Roman"/>
          <w:b/>
          <w:sz w:val="24"/>
          <w:szCs w:val="24"/>
        </w:rPr>
        <w:t xml:space="preserve"> Pembelajaran</w:t>
      </w:r>
      <w:r w:rsidRPr="00320B54">
        <w:rPr>
          <w:rFonts w:ascii="Bookman Old Style" w:hAnsi="Bookman Old Style" w:cs="Times New Roman"/>
          <w:b/>
          <w:sz w:val="24"/>
          <w:szCs w:val="24"/>
        </w:rPr>
        <w:t>, dan Kegiatan Pembelajaran</w:t>
      </w:r>
    </w:p>
    <w:p w14:paraId="35A7773E" w14:textId="77777777" w:rsidR="005C34FF" w:rsidRPr="00320B54" w:rsidRDefault="005C34FF" w:rsidP="005C34FF">
      <w:pPr>
        <w:pStyle w:val="ListParagraph"/>
        <w:spacing w:after="0" w:line="240" w:lineRule="auto"/>
        <w:ind w:left="1080"/>
        <w:rPr>
          <w:rFonts w:ascii="Bookman Old Style" w:hAnsi="Bookman Old Style" w:cs="Times New Roman"/>
          <w:b/>
          <w:sz w:val="24"/>
          <w:szCs w:val="24"/>
          <w:lang w:val="id-ID"/>
        </w:rPr>
      </w:pPr>
    </w:p>
    <w:p w14:paraId="74966009" w14:textId="77777777" w:rsidR="005C34FF" w:rsidRPr="00320B54" w:rsidRDefault="005C34FF" w:rsidP="005C34FF">
      <w:pPr>
        <w:spacing w:after="0" w:line="240" w:lineRule="auto"/>
        <w:outlineLvl w:val="0"/>
        <w:rPr>
          <w:rFonts w:ascii="Bookman Old Style" w:hAnsi="Bookman Old Style" w:cs="Times New Roman"/>
          <w:sz w:val="24"/>
          <w:szCs w:val="24"/>
        </w:rPr>
      </w:pPr>
      <w:r w:rsidRPr="00320B54">
        <w:rPr>
          <w:rFonts w:ascii="Bookman Old Style" w:hAnsi="Bookman Old Style" w:cs="Times New Roman"/>
          <w:sz w:val="24"/>
          <w:szCs w:val="24"/>
        </w:rPr>
        <w:t>Kelas X</w:t>
      </w:r>
    </w:p>
    <w:p w14:paraId="47EF234B" w14:textId="77777777" w:rsidR="005C34FF" w:rsidRPr="00320B54" w:rsidRDefault="005C34FF" w:rsidP="005C34FF">
      <w:pPr>
        <w:spacing w:after="0" w:line="240" w:lineRule="auto"/>
        <w:rPr>
          <w:rFonts w:ascii="Bookman Old Style" w:hAnsi="Bookman Old Style" w:cs="Times New Roman"/>
          <w:sz w:val="24"/>
          <w:szCs w:val="24"/>
        </w:rPr>
      </w:pPr>
      <w:r w:rsidRPr="00320B54">
        <w:rPr>
          <w:rFonts w:ascii="Bookman Old Style" w:hAnsi="Bookman Old Style" w:cs="Times New Roman"/>
          <w:sz w:val="24"/>
          <w:szCs w:val="24"/>
        </w:rPr>
        <w:t>Alokasi waktu</w:t>
      </w:r>
      <w:proofErr w:type="gramStart"/>
      <w:r w:rsidRPr="00320B54">
        <w:rPr>
          <w:rFonts w:ascii="Bookman Old Style" w:hAnsi="Bookman Old Style" w:cs="Times New Roman"/>
          <w:sz w:val="24"/>
          <w:szCs w:val="24"/>
        </w:rPr>
        <w:t>:    96</w:t>
      </w:r>
      <w:proofErr w:type="gramEnd"/>
      <w:r w:rsidRPr="00320B54">
        <w:rPr>
          <w:rFonts w:ascii="Bookman Old Style" w:hAnsi="Bookman Old Style" w:cs="Times New Roman"/>
          <w:sz w:val="24"/>
          <w:szCs w:val="24"/>
        </w:rPr>
        <w:t xml:space="preserve">    JPL</w:t>
      </w:r>
    </w:p>
    <w:tbl>
      <w:tblPr>
        <w:tblStyle w:val="TableGrid"/>
        <w:tblW w:w="9923" w:type="dxa"/>
        <w:tblInd w:w="-176" w:type="dxa"/>
        <w:tblLook w:val="04A0" w:firstRow="1" w:lastRow="0" w:firstColumn="1" w:lastColumn="0" w:noHBand="0" w:noVBand="1"/>
      </w:tblPr>
      <w:tblGrid>
        <w:gridCol w:w="3261"/>
        <w:gridCol w:w="2835"/>
        <w:gridCol w:w="3827"/>
      </w:tblGrid>
      <w:tr w:rsidR="005C34FF" w:rsidRPr="00320B54" w14:paraId="37B53477" w14:textId="77777777" w:rsidTr="006E5F0F">
        <w:trPr>
          <w:tblHeader/>
        </w:trPr>
        <w:tc>
          <w:tcPr>
            <w:tcW w:w="3261" w:type="dxa"/>
          </w:tcPr>
          <w:p w14:paraId="3C29CEFC" w14:textId="77777777" w:rsidR="005C34FF" w:rsidRPr="00320B54" w:rsidRDefault="005C34FF" w:rsidP="006E5F0F">
            <w:pPr>
              <w:pStyle w:val="ListParagraph"/>
              <w:ind w:left="0"/>
              <w:jc w:val="center"/>
              <w:rPr>
                <w:rFonts w:ascii="Bookman Old Style" w:hAnsi="Bookman Old Style" w:cs="Times New Roman"/>
              </w:rPr>
            </w:pPr>
            <w:r w:rsidRPr="00320B54">
              <w:rPr>
                <w:rFonts w:ascii="Bookman Old Style" w:hAnsi="Bookman Old Style" w:cs="Times New Roman"/>
              </w:rPr>
              <w:t>Kompetensi Dasar</w:t>
            </w:r>
          </w:p>
        </w:tc>
        <w:tc>
          <w:tcPr>
            <w:tcW w:w="2835" w:type="dxa"/>
          </w:tcPr>
          <w:p w14:paraId="2AF6721D" w14:textId="77777777" w:rsidR="005C34FF" w:rsidRPr="00320B54" w:rsidRDefault="005C34FF" w:rsidP="006E5F0F">
            <w:pPr>
              <w:pStyle w:val="ListParagraph"/>
              <w:ind w:left="0"/>
              <w:jc w:val="center"/>
              <w:rPr>
                <w:rFonts w:ascii="Bookman Old Style" w:hAnsi="Bookman Old Style" w:cs="Times New Roman"/>
              </w:rPr>
            </w:pPr>
            <w:r w:rsidRPr="00320B54">
              <w:rPr>
                <w:rFonts w:ascii="Bookman Old Style" w:hAnsi="Bookman Old Style" w:cs="Times New Roman"/>
              </w:rPr>
              <w:t>Materi Pembelajaran</w:t>
            </w:r>
          </w:p>
        </w:tc>
        <w:tc>
          <w:tcPr>
            <w:tcW w:w="3827" w:type="dxa"/>
          </w:tcPr>
          <w:p w14:paraId="4B8490D6" w14:textId="77777777" w:rsidR="005C34FF" w:rsidRPr="00320B54" w:rsidRDefault="005C34FF" w:rsidP="006E5F0F">
            <w:pPr>
              <w:pStyle w:val="ListParagraph"/>
              <w:ind w:left="0"/>
              <w:jc w:val="center"/>
              <w:rPr>
                <w:rFonts w:ascii="Bookman Old Style" w:hAnsi="Bookman Old Style" w:cs="Times New Roman"/>
              </w:rPr>
            </w:pPr>
            <w:r w:rsidRPr="00320B54">
              <w:rPr>
                <w:rFonts w:ascii="Bookman Old Style" w:hAnsi="Bookman Old Style" w:cs="Times New Roman"/>
              </w:rPr>
              <w:t>Kegiatan Pembelajaran</w:t>
            </w:r>
          </w:p>
        </w:tc>
      </w:tr>
      <w:tr w:rsidR="005C34FF" w:rsidRPr="00320B54" w14:paraId="5DBCC312" w14:textId="77777777" w:rsidTr="006E5F0F">
        <w:tc>
          <w:tcPr>
            <w:tcW w:w="3261" w:type="dxa"/>
          </w:tcPr>
          <w:p w14:paraId="3DAA8116" w14:textId="77777777" w:rsidR="005C34FF" w:rsidRPr="00320B54" w:rsidRDefault="005C34FF" w:rsidP="006E5F0F">
            <w:pPr>
              <w:pStyle w:val="ListParagraph"/>
              <w:ind w:left="342" w:hanging="342"/>
              <w:rPr>
                <w:rFonts w:ascii="Bookman Old Style" w:hAnsi="Bookman Old Style" w:cs="Times New Roman"/>
              </w:rPr>
            </w:pPr>
          </w:p>
          <w:p w14:paraId="51270A40" w14:textId="77777777" w:rsidR="000B6440" w:rsidRDefault="005C34FF" w:rsidP="000B6440">
            <w:pPr>
              <w:shd w:val="clear" w:color="auto" w:fill="FFFFFF"/>
              <w:ind w:left="426" w:hanging="426"/>
              <w:rPr>
                <w:rFonts w:ascii="Bookman Old Style" w:hAnsi="Bookman Old Style"/>
              </w:rPr>
            </w:pPr>
            <w:r w:rsidRPr="00320B54">
              <w:rPr>
                <w:rFonts w:ascii="Bookman Old Style" w:hAnsi="Bookman Old Style" w:cs="Bookman Old Style"/>
              </w:rPr>
              <w:t xml:space="preserve">3.1 </w:t>
            </w:r>
            <w:r w:rsidR="000B6440">
              <w:rPr>
                <w:rFonts w:ascii="Bookman Old Style" w:hAnsi="Bookman Old Style"/>
              </w:rPr>
              <w:t xml:space="preserve">Memahami </w:t>
            </w:r>
            <w:r w:rsidR="000B6440" w:rsidRPr="00730416">
              <w:rPr>
                <w:rFonts w:ascii="Bookman Old Style" w:hAnsi="Bookman Old Style" w:cs="Arial"/>
                <w:color w:val="1D1B11" w:themeColor="background2" w:themeShade="1A"/>
                <w:sz w:val="24"/>
                <w:szCs w:val="24"/>
              </w:rPr>
              <w:t>A</w:t>
            </w:r>
            <w:r w:rsidR="000B6440" w:rsidRPr="00730416">
              <w:rPr>
                <w:rFonts w:ascii="Bookman Old Style" w:hAnsi="Bookman Old Style" w:cs="Arial"/>
                <w:noProof/>
                <w:color w:val="1D1B11" w:themeColor="background2" w:themeShade="1A"/>
                <w:sz w:val="24"/>
                <w:szCs w:val="24"/>
              </w:rPr>
              <w:t xml:space="preserve">ntropologi </w:t>
            </w:r>
            <w:r w:rsidR="000B6440">
              <w:rPr>
                <w:rFonts w:ascii="Bookman Old Style" w:hAnsi="Bookman Old Style" w:cs="Arial"/>
                <w:noProof/>
                <w:color w:val="1D1B11" w:themeColor="background2" w:themeShade="1A"/>
                <w:sz w:val="24"/>
                <w:szCs w:val="24"/>
              </w:rPr>
              <w:t>sebagai</w:t>
            </w:r>
            <w:r w:rsidR="000B6440" w:rsidRPr="00730416">
              <w:rPr>
                <w:rFonts w:ascii="Bookman Old Style" w:hAnsi="Bookman Old Style" w:cs="Arial"/>
                <w:noProof/>
                <w:color w:val="1D1B11" w:themeColor="background2" w:themeShade="1A"/>
                <w:sz w:val="24"/>
                <w:szCs w:val="24"/>
              </w:rPr>
              <w:t xml:space="preserve"> ilmu yang mempelajari ke</w:t>
            </w:r>
            <w:r w:rsidR="000B6440">
              <w:rPr>
                <w:rFonts w:ascii="Bookman Old Style" w:hAnsi="Bookman Old Style" w:cs="Arial"/>
                <w:noProof/>
                <w:color w:val="1D1B11" w:themeColor="background2" w:themeShade="1A"/>
                <w:sz w:val="24"/>
                <w:szCs w:val="24"/>
              </w:rPr>
              <w:t>aneka</w:t>
            </w:r>
            <w:r w:rsidR="000B6440" w:rsidRPr="00730416">
              <w:rPr>
                <w:rFonts w:ascii="Bookman Old Style" w:hAnsi="Bookman Old Style" w:cs="Arial"/>
                <w:noProof/>
                <w:color w:val="1D1B11" w:themeColor="background2" w:themeShade="1A"/>
                <w:sz w:val="24"/>
                <w:szCs w:val="24"/>
              </w:rPr>
              <w:t xml:space="preserve">ragaman </w:t>
            </w:r>
            <w:r w:rsidR="000B6440">
              <w:rPr>
                <w:rFonts w:ascii="Bookman Old Style" w:hAnsi="Bookman Old Style" w:cs="Arial"/>
                <w:noProof/>
                <w:color w:val="1D1B11" w:themeColor="background2" w:themeShade="1A"/>
                <w:sz w:val="24"/>
                <w:szCs w:val="24"/>
              </w:rPr>
              <w:t>dan</w:t>
            </w:r>
            <w:r w:rsidR="000B6440" w:rsidRPr="00730416">
              <w:rPr>
                <w:rFonts w:ascii="Bookman Old Style" w:hAnsi="Bookman Old Style" w:cs="Arial"/>
                <w:noProof/>
                <w:color w:val="1D1B11" w:themeColor="background2" w:themeShade="1A"/>
                <w:sz w:val="24"/>
                <w:szCs w:val="24"/>
              </w:rPr>
              <w:t xml:space="preserve"> kesamaan manusia </w:t>
            </w:r>
            <w:r w:rsidR="000B6440">
              <w:rPr>
                <w:rFonts w:ascii="Bookman Old Style" w:hAnsi="Bookman Old Style" w:cs="Arial"/>
                <w:noProof/>
                <w:color w:val="1D1B11" w:themeColor="background2" w:themeShade="1A"/>
                <w:sz w:val="24"/>
                <w:szCs w:val="24"/>
              </w:rPr>
              <w:t xml:space="preserve">Indonesia dan cara hidupnya </w:t>
            </w:r>
            <w:r w:rsidR="000B6440" w:rsidRPr="00730416">
              <w:rPr>
                <w:rFonts w:ascii="Bookman Old Style" w:hAnsi="Bookman Old Style" w:cs="Arial"/>
                <w:noProof/>
                <w:color w:val="1D1B11" w:themeColor="background2" w:themeShade="1A"/>
                <w:sz w:val="24"/>
                <w:szCs w:val="24"/>
              </w:rPr>
              <w:t>secara holistik</w:t>
            </w:r>
            <w:r w:rsidR="000B6440">
              <w:rPr>
                <w:rFonts w:ascii="Bookman Old Style" w:hAnsi="Bookman Old Style" w:cs="Arial"/>
                <w:noProof/>
                <w:color w:val="1D1B11" w:themeColor="background2" w:themeShade="1A"/>
                <w:sz w:val="24"/>
                <w:szCs w:val="24"/>
              </w:rPr>
              <w:t xml:space="preserve"> dalam rangka membangun sikap toleran, empati, dan saling menghargai sehingga tercipta kerukunan nasional.</w:t>
            </w:r>
          </w:p>
          <w:p w14:paraId="61C10A3F" w14:textId="77777777" w:rsidR="005C34FF" w:rsidRPr="00320B54" w:rsidRDefault="005C34FF" w:rsidP="006E5F0F">
            <w:pPr>
              <w:rPr>
                <w:rFonts w:ascii="Bookman Old Style" w:hAnsi="Bookman Old Style" w:cs="Times New Roman"/>
              </w:rPr>
            </w:pPr>
          </w:p>
          <w:p w14:paraId="7E38B5D5" w14:textId="17869C25" w:rsidR="005C34FF" w:rsidRPr="00320B54" w:rsidRDefault="005C34FF" w:rsidP="006E5F0F">
            <w:pPr>
              <w:pStyle w:val="ListParagraph"/>
              <w:ind w:left="383" w:hanging="383"/>
              <w:rPr>
                <w:rFonts w:ascii="Bookman Old Style" w:hAnsi="Bookman Old Style" w:cs="Times New Roman"/>
              </w:rPr>
            </w:pPr>
            <w:r w:rsidRPr="00320B54">
              <w:rPr>
                <w:rFonts w:ascii="Bookman Old Style" w:hAnsi="Bookman Old Style" w:cs="Bookman Old Style"/>
              </w:rPr>
              <w:t xml:space="preserve">4.1 </w:t>
            </w:r>
            <w:r w:rsidR="002E6948" w:rsidRPr="005028A7">
              <w:rPr>
                <w:rFonts w:ascii="Bookman Old Style" w:hAnsi="Bookman Old Style"/>
                <w:color w:val="000000"/>
                <w:szCs w:val="24"/>
              </w:rPr>
              <w:t xml:space="preserve">Membaca </w:t>
            </w:r>
            <w:proofErr w:type="gramStart"/>
            <w:r w:rsidR="002E6948" w:rsidRPr="005028A7">
              <w:rPr>
                <w:rFonts w:ascii="Bookman Old Style" w:hAnsi="Bookman Old Style"/>
                <w:color w:val="000000"/>
                <w:szCs w:val="24"/>
              </w:rPr>
              <w:t>berbagai  literatur</w:t>
            </w:r>
            <w:proofErr w:type="gramEnd"/>
            <w:r w:rsidR="002E6948" w:rsidRPr="005028A7">
              <w:rPr>
                <w:rFonts w:ascii="Bookman Old Style" w:hAnsi="Bookman Old Style"/>
                <w:color w:val="000000"/>
                <w:szCs w:val="24"/>
              </w:rPr>
              <w:t xml:space="preserve"> dan mendiskusikan hasil bacaan tentan</w:t>
            </w:r>
            <w:r w:rsidR="002E6948">
              <w:rPr>
                <w:rFonts w:ascii="Bookman Old Style" w:hAnsi="Bookman Old Style"/>
                <w:color w:val="000000"/>
                <w:szCs w:val="24"/>
              </w:rPr>
              <w:t xml:space="preserve">g ilmu Antropologi sebagai ilmu yang mempelajari </w:t>
            </w:r>
            <w:r w:rsidR="002E6948" w:rsidRPr="00730416">
              <w:rPr>
                <w:rFonts w:ascii="Bookman Old Style" w:hAnsi="Bookman Old Style" w:cs="Arial"/>
                <w:noProof/>
                <w:color w:val="1D1B11" w:themeColor="background2" w:themeShade="1A"/>
                <w:sz w:val="24"/>
                <w:szCs w:val="24"/>
              </w:rPr>
              <w:t>ke</w:t>
            </w:r>
            <w:r w:rsidR="002E6948">
              <w:rPr>
                <w:rFonts w:ascii="Bookman Old Style" w:hAnsi="Bookman Old Style" w:cs="Arial"/>
                <w:noProof/>
                <w:color w:val="1D1B11" w:themeColor="background2" w:themeShade="1A"/>
                <w:sz w:val="24"/>
                <w:szCs w:val="24"/>
              </w:rPr>
              <w:t>aneka</w:t>
            </w:r>
            <w:r w:rsidR="002E6948" w:rsidRPr="00730416">
              <w:rPr>
                <w:rFonts w:ascii="Bookman Old Style" w:hAnsi="Bookman Old Style" w:cs="Arial"/>
                <w:noProof/>
                <w:color w:val="1D1B11" w:themeColor="background2" w:themeShade="1A"/>
                <w:sz w:val="24"/>
                <w:szCs w:val="24"/>
              </w:rPr>
              <w:t xml:space="preserve">ragaman </w:t>
            </w:r>
            <w:r w:rsidR="002E6948">
              <w:rPr>
                <w:rFonts w:ascii="Bookman Old Style" w:hAnsi="Bookman Old Style" w:cs="Arial"/>
                <w:noProof/>
                <w:color w:val="1D1B11" w:themeColor="background2" w:themeShade="1A"/>
                <w:sz w:val="24"/>
                <w:szCs w:val="24"/>
              </w:rPr>
              <w:t>dan</w:t>
            </w:r>
            <w:r w:rsidR="002E6948" w:rsidRPr="00730416">
              <w:rPr>
                <w:rFonts w:ascii="Bookman Old Style" w:hAnsi="Bookman Old Style" w:cs="Arial"/>
                <w:noProof/>
                <w:color w:val="1D1B11" w:themeColor="background2" w:themeShade="1A"/>
                <w:sz w:val="24"/>
                <w:szCs w:val="24"/>
              </w:rPr>
              <w:t xml:space="preserve"> kesamaan manusia </w:t>
            </w:r>
            <w:r w:rsidR="002E6948">
              <w:rPr>
                <w:rFonts w:ascii="Bookman Old Style" w:hAnsi="Bookman Old Style" w:cs="Arial"/>
                <w:noProof/>
                <w:color w:val="1D1B11" w:themeColor="background2" w:themeShade="1A"/>
                <w:sz w:val="24"/>
                <w:szCs w:val="24"/>
              </w:rPr>
              <w:t xml:space="preserve">Indonesia dan cara hidupnya </w:t>
            </w:r>
            <w:r w:rsidR="002E6948" w:rsidRPr="00730416">
              <w:rPr>
                <w:rFonts w:ascii="Bookman Old Style" w:hAnsi="Bookman Old Style" w:cs="Arial"/>
                <w:noProof/>
                <w:color w:val="1D1B11" w:themeColor="background2" w:themeShade="1A"/>
                <w:sz w:val="24"/>
                <w:szCs w:val="24"/>
              </w:rPr>
              <w:t>secara holistik</w:t>
            </w:r>
            <w:r w:rsidR="002E6948">
              <w:rPr>
                <w:rFonts w:ascii="Bookman Old Style" w:hAnsi="Bookman Old Style" w:cs="Arial"/>
                <w:noProof/>
                <w:color w:val="1D1B11" w:themeColor="background2" w:themeShade="1A"/>
                <w:sz w:val="24"/>
                <w:szCs w:val="24"/>
              </w:rPr>
              <w:t xml:space="preserve"> dalam rangka membangun sikap toleran, empati, dan saling menghargai sehingga tercipta kerukunan nasional.</w:t>
            </w:r>
          </w:p>
        </w:tc>
        <w:tc>
          <w:tcPr>
            <w:tcW w:w="2835" w:type="dxa"/>
          </w:tcPr>
          <w:p w14:paraId="60A49B1F" w14:textId="77777777" w:rsidR="005C34FF" w:rsidRPr="00320B54" w:rsidRDefault="005C34FF" w:rsidP="006E5F0F">
            <w:pPr>
              <w:rPr>
                <w:rFonts w:ascii="Bookman Old Style" w:hAnsi="Bookman Old Style"/>
                <w:lang w:val="id-ID"/>
              </w:rPr>
            </w:pPr>
          </w:p>
          <w:p w14:paraId="25DFE016" w14:textId="0D104B97" w:rsidR="005C34FF" w:rsidRPr="00320B54" w:rsidRDefault="00A366B9" w:rsidP="006E5F0F">
            <w:pPr>
              <w:pStyle w:val="ListParagraph"/>
              <w:numPr>
                <w:ilvl w:val="0"/>
                <w:numId w:val="22"/>
              </w:numPr>
              <w:ind w:left="317" w:hanging="283"/>
              <w:rPr>
                <w:rFonts w:ascii="Bookman Old Style" w:hAnsi="Bookman Old Style"/>
                <w:lang w:val="id-ID"/>
              </w:rPr>
            </w:pPr>
            <w:r>
              <w:rPr>
                <w:rFonts w:ascii="Bookman Old Style" w:hAnsi="Bookman Old Style"/>
                <w:lang w:val="id-ID"/>
              </w:rPr>
              <w:t>Pengertian tentang Ilmu Antropologi</w:t>
            </w:r>
          </w:p>
          <w:p w14:paraId="18A46E15" w14:textId="7C45ECBE" w:rsidR="005C34FF" w:rsidRPr="00320B54" w:rsidRDefault="005C34FF" w:rsidP="006E5F0F">
            <w:pPr>
              <w:pStyle w:val="ListParagraph"/>
              <w:numPr>
                <w:ilvl w:val="0"/>
                <w:numId w:val="22"/>
              </w:numPr>
              <w:ind w:left="317" w:hanging="283"/>
              <w:rPr>
                <w:rFonts w:ascii="Bookman Old Style" w:hAnsi="Bookman Old Style"/>
                <w:lang w:val="id-ID"/>
              </w:rPr>
            </w:pPr>
            <w:r w:rsidRPr="00320B54">
              <w:rPr>
                <w:rFonts w:ascii="Bookman Old Style" w:hAnsi="Bookman Old Style"/>
                <w:lang w:val="id-ID"/>
              </w:rPr>
              <w:t>Konsep</w:t>
            </w:r>
            <w:r w:rsidR="00A366B9">
              <w:rPr>
                <w:rFonts w:ascii="Bookman Old Style" w:hAnsi="Bookman Old Style"/>
                <w:lang w:val="id-ID"/>
              </w:rPr>
              <w:t>-konsep dasar Ilmu Antrpologi: Budaya (</w:t>
            </w:r>
            <w:r w:rsidR="00A366B9" w:rsidRPr="00A366B9">
              <w:rPr>
                <w:rFonts w:ascii="Bookman Old Style" w:hAnsi="Bookman Old Style"/>
                <w:i/>
                <w:lang w:val="id-ID"/>
              </w:rPr>
              <w:t>culture)</w:t>
            </w:r>
            <w:r w:rsidR="00A366B9">
              <w:rPr>
                <w:rFonts w:ascii="Bookman Old Style" w:hAnsi="Bookman Old Style"/>
                <w:lang w:val="id-ID"/>
              </w:rPr>
              <w:t>; Adat; Kelompok Etnik; Etnosentrisma, Relativisme Kebudayaan (</w:t>
            </w:r>
            <w:r w:rsidR="00A366B9" w:rsidRPr="00A366B9">
              <w:rPr>
                <w:rFonts w:ascii="Bookman Old Style" w:hAnsi="Bookman Old Style"/>
                <w:i/>
                <w:lang w:val="id-ID"/>
              </w:rPr>
              <w:t>cultural relativism</w:t>
            </w:r>
            <w:r w:rsidR="00A366B9">
              <w:rPr>
                <w:rFonts w:ascii="Bookman Old Style" w:hAnsi="Bookman Old Style"/>
                <w:lang w:val="id-ID"/>
              </w:rPr>
              <w:t>), Emik; Etik; Holistik, Struktur Sosial; Bhinneka Tunggal Ika; Kerukunan nasional; Sikap Mental; Revolusi Mental.</w:t>
            </w:r>
          </w:p>
          <w:p w14:paraId="771FD70B" w14:textId="77777777" w:rsidR="005C34FF" w:rsidRPr="00320B54" w:rsidRDefault="005C34FF" w:rsidP="006E5F0F">
            <w:pPr>
              <w:pStyle w:val="ListParagraph"/>
              <w:numPr>
                <w:ilvl w:val="0"/>
                <w:numId w:val="22"/>
              </w:numPr>
              <w:ind w:left="317" w:hanging="283"/>
              <w:rPr>
                <w:rFonts w:ascii="Bookman Old Style" w:hAnsi="Bookman Old Style"/>
                <w:lang w:val="id-ID"/>
              </w:rPr>
            </w:pPr>
            <w:r w:rsidRPr="00320B54">
              <w:rPr>
                <w:rFonts w:ascii="Bookman Old Style" w:hAnsi="Bookman Old Style"/>
                <w:lang w:val="id-ID"/>
              </w:rPr>
              <w:t>Sub-disiplin Ilmu</w:t>
            </w:r>
            <w:r>
              <w:rPr>
                <w:rFonts w:ascii="Bookman Old Style" w:hAnsi="Bookman Old Style"/>
                <w:lang w:val="id-ID"/>
              </w:rPr>
              <w:t xml:space="preserve"> Antropologi</w:t>
            </w:r>
          </w:p>
          <w:p w14:paraId="0F01F07D" w14:textId="4AD81442" w:rsidR="005C34FF" w:rsidRPr="00320B54" w:rsidRDefault="005C34FF" w:rsidP="00A366B9">
            <w:pPr>
              <w:pStyle w:val="ListParagraph"/>
              <w:numPr>
                <w:ilvl w:val="0"/>
                <w:numId w:val="22"/>
              </w:numPr>
              <w:ind w:left="317" w:hanging="283"/>
              <w:rPr>
                <w:rFonts w:ascii="Bookman Old Style" w:hAnsi="Bookman Old Style" w:cs="Times New Roman"/>
              </w:rPr>
            </w:pPr>
            <w:r w:rsidRPr="00320B54">
              <w:rPr>
                <w:rFonts w:ascii="Bookman Old Style" w:hAnsi="Bookman Old Style"/>
                <w:lang w:val="id-ID"/>
              </w:rPr>
              <w:t>T</w:t>
            </w:r>
            <w:r>
              <w:rPr>
                <w:rFonts w:ascii="Bookman Old Style" w:hAnsi="Bookman Old Style"/>
                <w:lang w:val="id-ID"/>
              </w:rPr>
              <w:t>ujuan, dan manfaat ilmu A</w:t>
            </w:r>
            <w:r w:rsidRPr="00320B54">
              <w:rPr>
                <w:rFonts w:ascii="Bookman Old Style" w:hAnsi="Bookman Old Style"/>
                <w:lang w:val="id-ID"/>
              </w:rPr>
              <w:t>ntropologi</w:t>
            </w:r>
            <w:r w:rsidR="00A366B9">
              <w:rPr>
                <w:rFonts w:ascii="Bookman Old Style" w:hAnsi="Bookman Old Style"/>
                <w:lang w:val="id-ID"/>
              </w:rPr>
              <w:t>.</w:t>
            </w:r>
          </w:p>
        </w:tc>
        <w:tc>
          <w:tcPr>
            <w:tcW w:w="3827" w:type="dxa"/>
          </w:tcPr>
          <w:p w14:paraId="5873949F" w14:textId="77777777" w:rsidR="005C34FF" w:rsidRPr="00320B54" w:rsidRDefault="005C34FF" w:rsidP="006E5F0F">
            <w:pPr>
              <w:rPr>
                <w:rFonts w:ascii="Bookman Old Style" w:hAnsi="Bookman Old Style"/>
                <w:lang w:val="id-ID"/>
              </w:rPr>
            </w:pPr>
          </w:p>
          <w:p w14:paraId="65196DDA" w14:textId="77777777" w:rsidR="005C34FF" w:rsidRPr="00320B54" w:rsidRDefault="005C34FF" w:rsidP="006E5F0F">
            <w:pPr>
              <w:rPr>
                <w:rFonts w:ascii="Bookman Old Style" w:hAnsi="Bookman Old Style"/>
                <w:lang w:val="id-ID"/>
              </w:rPr>
            </w:pPr>
            <w:r w:rsidRPr="00320B54">
              <w:rPr>
                <w:rFonts w:ascii="Bookman Old Style" w:hAnsi="Bookman Old Style"/>
                <w:lang w:val="id-ID"/>
              </w:rPr>
              <w:t>Interaksi antara siswa dengan siswa, siswa dengan guru, siswa-guru-lingkungan; membaca berbagai literatur tentang pengertian,  konsep</w:t>
            </w:r>
            <w:r>
              <w:rPr>
                <w:rFonts w:ascii="Bookman Old Style" w:hAnsi="Bookman Old Style"/>
                <w:lang w:val="id-ID"/>
              </w:rPr>
              <w:t>-konsep</w:t>
            </w:r>
            <w:r w:rsidRPr="00320B54">
              <w:rPr>
                <w:rFonts w:ascii="Bookman Old Style" w:hAnsi="Bookman Old Style"/>
                <w:lang w:val="id-ID"/>
              </w:rPr>
              <w:t xml:space="preserve"> dasar, sub-disi</w:t>
            </w:r>
            <w:r>
              <w:rPr>
                <w:rFonts w:ascii="Bookman Old Style" w:hAnsi="Bookman Old Style"/>
                <w:lang w:val="id-ID"/>
              </w:rPr>
              <w:t>plin, tujuan, dan manfaat ilmu A</w:t>
            </w:r>
            <w:r w:rsidRPr="00320B54">
              <w:rPr>
                <w:rFonts w:ascii="Bookman Old Style" w:hAnsi="Bookman Old Style"/>
                <w:lang w:val="id-ID"/>
              </w:rPr>
              <w:t>ntropologi.</w:t>
            </w:r>
          </w:p>
          <w:p w14:paraId="1B983916" w14:textId="77777777" w:rsidR="005C34FF" w:rsidRPr="00320B54" w:rsidRDefault="005C34FF" w:rsidP="006E5F0F">
            <w:pPr>
              <w:rPr>
                <w:rFonts w:ascii="Bookman Old Style" w:hAnsi="Bookman Old Style"/>
                <w:lang w:val="id-ID"/>
              </w:rPr>
            </w:pPr>
          </w:p>
          <w:p w14:paraId="39D2C241" w14:textId="1DF1117F" w:rsidR="005C34FF" w:rsidRPr="00320B54" w:rsidRDefault="00A366B9" w:rsidP="006E5F0F">
            <w:pPr>
              <w:rPr>
                <w:rFonts w:ascii="Bookman Old Style" w:hAnsi="Bookman Old Style"/>
                <w:lang w:val="id-ID"/>
              </w:rPr>
            </w:pPr>
            <w:r>
              <w:rPr>
                <w:rFonts w:ascii="Bookman Old Style" w:hAnsi="Bookman Old Style"/>
                <w:lang w:val="id-ID"/>
              </w:rPr>
              <w:t>Mendiskusikan dan m</w:t>
            </w:r>
            <w:r w:rsidR="005C34FF" w:rsidRPr="00320B54">
              <w:rPr>
                <w:rFonts w:ascii="Bookman Old Style" w:hAnsi="Bookman Old Style"/>
                <w:lang w:val="id-ID"/>
              </w:rPr>
              <w:t>endeskripsikan dalam bentuk lisan, tulisan, dan poster tentang pengertian,  konsep</w:t>
            </w:r>
            <w:r w:rsidR="005C34FF">
              <w:rPr>
                <w:rFonts w:ascii="Bookman Old Style" w:hAnsi="Bookman Old Style"/>
                <w:lang w:val="id-ID"/>
              </w:rPr>
              <w:t>-konsep</w:t>
            </w:r>
            <w:r w:rsidR="005C34FF" w:rsidRPr="00320B54">
              <w:rPr>
                <w:rFonts w:ascii="Bookman Old Style" w:hAnsi="Bookman Old Style"/>
                <w:lang w:val="id-ID"/>
              </w:rPr>
              <w:t xml:space="preserve"> dasar, sub-disi</w:t>
            </w:r>
            <w:r w:rsidR="005C34FF">
              <w:rPr>
                <w:rFonts w:ascii="Bookman Old Style" w:hAnsi="Bookman Old Style"/>
                <w:lang w:val="id-ID"/>
              </w:rPr>
              <w:t>plin, tujuan, dan manfaat ilmu A</w:t>
            </w:r>
            <w:r w:rsidR="005C34FF" w:rsidRPr="00320B54">
              <w:rPr>
                <w:rFonts w:ascii="Bookman Old Style" w:hAnsi="Bookman Old Style"/>
                <w:lang w:val="id-ID"/>
              </w:rPr>
              <w:t>ntropologi.</w:t>
            </w:r>
          </w:p>
          <w:p w14:paraId="65731978" w14:textId="77777777" w:rsidR="005C34FF" w:rsidRPr="00320B54" w:rsidRDefault="005C34FF" w:rsidP="006E5F0F">
            <w:pPr>
              <w:rPr>
                <w:rFonts w:ascii="Bookman Old Style" w:hAnsi="Bookman Old Style"/>
                <w:lang w:val="id-ID"/>
              </w:rPr>
            </w:pPr>
          </w:p>
          <w:p w14:paraId="3AED48C4" w14:textId="6061CD4B" w:rsidR="00A366B9" w:rsidRDefault="005C34FF" w:rsidP="006E5F0F">
            <w:pPr>
              <w:rPr>
                <w:rFonts w:ascii="Bookman Old Style" w:hAnsi="Bookman Old Style"/>
                <w:lang w:val="id-ID"/>
              </w:rPr>
            </w:pPr>
            <w:r w:rsidRPr="00320B54">
              <w:rPr>
                <w:rFonts w:ascii="Bookman Old Style" w:hAnsi="Bookman Old Style"/>
                <w:lang w:val="id-ID"/>
              </w:rPr>
              <w:t>Menarik k</w:t>
            </w:r>
            <w:r>
              <w:rPr>
                <w:rFonts w:ascii="Bookman Old Style" w:hAnsi="Bookman Old Style"/>
                <w:lang w:val="id-ID"/>
              </w:rPr>
              <w:t>esimpulan tentang manfaat ilmu A</w:t>
            </w:r>
            <w:r w:rsidRPr="00320B54">
              <w:rPr>
                <w:rFonts w:ascii="Bookman Old Style" w:hAnsi="Bookman Old Style"/>
                <w:lang w:val="id-ID"/>
              </w:rPr>
              <w:t xml:space="preserve">ntropologi untuk membangun </w:t>
            </w:r>
            <w:r w:rsidR="00A366B9">
              <w:rPr>
                <w:rFonts w:ascii="Bookman Old Style" w:hAnsi="Bookman Old Style" w:cs="Arial"/>
                <w:noProof/>
                <w:color w:val="1D1B11" w:themeColor="background2" w:themeShade="1A"/>
                <w:sz w:val="24"/>
                <w:szCs w:val="24"/>
              </w:rPr>
              <w:t>sikap toleran, empati, dan saling menghargai sehingga tercipta kerukunan nasional.</w:t>
            </w:r>
          </w:p>
          <w:p w14:paraId="6908AC64" w14:textId="77777777" w:rsidR="00A366B9" w:rsidRDefault="00A366B9" w:rsidP="006E5F0F">
            <w:pPr>
              <w:rPr>
                <w:rFonts w:ascii="Bookman Old Style" w:hAnsi="Bookman Old Style"/>
                <w:lang w:val="id-ID"/>
              </w:rPr>
            </w:pPr>
          </w:p>
          <w:p w14:paraId="0CCA5684" w14:textId="77777777" w:rsidR="00A366B9" w:rsidRDefault="00A366B9" w:rsidP="006E5F0F">
            <w:pPr>
              <w:rPr>
                <w:rFonts w:ascii="Bookman Old Style" w:hAnsi="Bookman Old Style"/>
                <w:lang w:val="id-ID"/>
              </w:rPr>
            </w:pPr>
          </w:p>
          <w:p w14:paraId="6A90B88F" w14:textId="77777777" w:rsidR="005C34FF" w:rsidRPr="00320B54" w:rsidRDefault="005C34FF" w:rsidP="006E5F0F">
            <w:pPr>
              <w:rPr>
                <w:rFonts w:ascii="Bookman Old Style" w:hAnsi="Bookman Old Style"/>
                <w:lang w:val="id-ID"/>
              </w:rPr>
            </w:pPr>
          </w:p>
          <w:p w14:paraId="4D053EE2" w14:textId="77777777" w:rsidR="005C34FF" w:rsidRPr="00320B54" w:rsidRDefault="005C34FF" w:rsidP="006E5F0F">
            <w:pPr>
              <w:rPr>
                <w:rFonts w:ascii="Bookman Old Style" w:hAnsi="Bookman Old Style"/>
                <w:lang w:val="id-ID"/>
              </w:rPr>
            </w:pPr>
          </w:p>
          <w:p w14:paraId="5D4A4462" w14:textId="77777777" w:rsidR="005C34FF" w:rsidRPr="00320B54" w:rsidRDefault="005C34FF" w:rsidP="006E5F0F">
            <w:pPr>
              <w:rPr>
                <w:rFonts w:ascii="Bookman Old Style" w:hAnsi="Bookman Old Style"/>
                <w:lang w:val="id-ID"/>
              </w:rPr>
            </w:pPr>
          </w:p>
          <w:p w14:paraId="052E4D1B" w14:textId="77777777" w:rsidR="005C34FF" w:rsidRPr="00320B54" w:rsidRDefault="005C34FF" w:rsidP="006E5F0F">
            <w:pPr>
              <w:rPr>
                <w:rFonts w:ascii="Bookman Old Style" w:hAnsi="Bookman Old Style"/>
                <w:lang w:val="id-ID"/>
              </w:rPr>
            </w:pPr>
          </w:p>
          <w:p w14:paraId="5C50AEB1" w14:textId="77777777" w:rsidR="005C34FF" w:rsidRPr="00320B54" w:rsidRDefault="005C34FF" w:rsidP="006E5F0F">
            <w:pPr>
              <w:rPr>
                <w:rFonts w:ascii="Bookman Old Style" w:hAnsi="Bookman Old Style"/>
              </w:rPr>
            </w:pPr>
          </w:p>
          <w:p w14:paraId="1E4AAABF" w14:textId="77777777" w:rsidR="005C34FF" w:rsidRPr="00320B54" w:rsidRDefault="005C34FF" w:rsidP="006E5F0F">
            <w:pPr>
              <w:rPr>
                <w:rFonts w:ascii="Bookman Old Style" w:hAnsi="Bookman Old Style"/>
                <w:lang w:val="id-ID"/>
              </w:rPr>
            </w:pPr>
          </w:p>
          <w:p w14:paraId="31853130" w14:textId="77777777" w:rsidR="005C34FF" w:rsidRPr="00320B54" w:rsidRDefault="005C34FF" w:rsidP="006E5F0F">
            <w:pPr>
              <w:rPr>
                <w:rFonts w:ascii="Bookman Old Style" w:hAnsi="Bookman Old Style" w:cs="Times New Roman"/>
              </w:rPr>
            </w:pPr>
          </w:p>
        </w:tc>
      </w:tr>
      <w:tr w:rsidR="005C34FF" w:rsidRPr="00320B54" w14:paraId="6A65AE6A" w14:textId="77777777" w:rsidTr="006E5F0F">
        <w:tc>
          <w:tcPr>
            <w:tcW w:w="3261" w:type="dxa"/>
          </w:tcPr>
          <w:p w14:paraId="2D947211" w14:textId="77777777" w:rsidR="005C34FF" w:rsidRPr="00320B54" w:rsidRDefault="005C34FF" w:rsidP="006E5F0F">
            <w:pPr>
              <w:pStyle w:val="ListParagraph"/>
              <w:ind w:left="342" w:hanging="342"/>
              <w:rPr>
                <w:rFonts w:ascii="Bookman Old Style" w:hAnsi="Bookman Old Style" w:cs="Times New Roman"/>
              </w:rPr>
            </w:pPr>
          </w:p>
          <w:p w14:paraId="24FD439B" w14:textId="378C7F83" w:rsidR="005C34FF" w:rsidRDefault="005C34FF" w:rsidP="008B4099">
            <w:pPr>
              <w:ind w:left="460" w:hanging="460"/>
              <w:rPr>
                <w:rFonts w:ascii="Bookman Old Style" w:hAnsi="Bookman Old Style"/>
              </w:rPr>
            </w:pPr>
            <w:r w:rsidRPr="00320B54">
              <w:rPr>
                <w:rFonts w:ascii="Bookman Old Style" w:hAnsi="Bookman Old Style" w:cs="Bookman Old Style"/>
              </w:rPr>
              <w:t xml:space="preserve">3.2 </w:t>
            </w:r>
            <w:proofErr w:type="gramStart"/>
            <w:r w:rsidR="0030752B" w:rsidRPr="00643BBF">
              <w:rPr>
                <w:rFonts w:ascii="Bookman Old Style" w:hAnsi="Bookman Old Style"/>
              </w:rPr>
              <w:t>Mendeskripsikan  penggolongan</w:t>
            </w:r>
            <w:proofErr w:type="gramEnd"/>
            <w:r w:rsidR="0030752B" w:rsidRPr="00643BBF">
              <w:rPr>
                <w:rFonts w:ascii="Bookman Old Style" w:hAnsi="Bookman Old Style"/>
              </w:rPr>
              <w:t xml:space="preserve"> sosial </w:t>
            </w:r>
            <w:r w:rsidR="0030752B">
              <w:rPr>
                <w:rFonts w:ascii="Bookman Old Style" w:hAnsi="Bookman Old Style"/>
              </w:rPr>
              <w:t xml:space="preserve">dalam masyarakat Indonesia </w:t>
            </w:r>
            <w:r w:rsidR="0030752B" w:rsidRPr="00643BBF">
              <w:rPr>
                <w:rFonts w:ascii="Bookman Old Style" w:hAnsi="Bookman Old Style"/>
              </w:rPr>
              <w:t xml:space="preserve">berdasarkan kriteria tertentu (misalnya: agama, etnik, gender, </w:t>
            </w:r>
            <w:r w:rsidR="0030752B" w:rsidRPr="00643BBF">
              <w:rPr>
                <w:rFonts w:ascii="Bookman Old Style" w:hAnsi="Bookman Old Style"/>
              </w:rPr>
              <w:lastRenderedPageBreak/>
              <w:t>pekerjaan</w:t>
            </w:r>
            <w:r w:rsidR="0030752B">
              <w:rPr>
                <w:rFonts w:ascii="Bookman Old Style" w:hAnsi="Bookman Old Style"/>
              </w:rPr>
              <w:t>, desa-kota</w:t>
            </w:r>
            <w:r w:rsidR="0030752B" w:rsidRPr="00643BBF">
              <w:rPr>
                <w:rFonts w:ascii="Bookman Old Style" w:hAnsi="Bookman Old Style"/>
              </w:rPr>
              <w:t xml:space="preserve">) </w:t>
            </w:r>
            <w:r w:rsidR="0030752B">
              <w:rPr>
                <w:rFonts w:ascii="Bookman Old Style" w:hAnsi="Bookman Old Style"/>
              </w:rPr>
              <w:t xml:space="preserve">dalam rangka menyadari bahwa masyarakat Indonesia beraneka ragam. </w:t>
            </w:r>
          </w:p>
          <w:p w14:paraId="2404A2B4" w14:textId="77777777" w:rsidR="0030752B" w:rsidRPr="00320B54" w:rsidRDefault="0030752B" w:rsidP="006E5F0F">
            <w:pPr>
              <w:rPr>
                <w:rFonts w:ascii="Bookman Old Style" w:hAnsi="Bookman Old Style" w:cs="Times New Roman"/>
              </w:rPr>
            </w:pPr>
          </w:p>
          <w:p w14:paraId="523A5C36" w14:textId="5D70BB1C" w:rsidR="005C34FF" w:rsidRPr="00320B54" w:rsidRDefault="005C34FF" w:rsidP="008B4099">
            <w:pPr>
              <w:ind w:left="460" w:hanging="460"/>
              <w:rPr>
                <w:rFonts w:ascii="Bookman Old Style" w:hAnsi="Bookman Old Style" w:cs="Times New Roman"/>
              </w:rPr>
            </w:pPr>
            <w:r w:rsidRPr="00320B54">
              <w:rPr>
                <w:rFonts w:ascii="Bookman Old Style" w:hAnsi="Bookman Old Style" w:cs="Bookman Old Style"/>
              </w:rPr>
              <w:t xml:space="preserve">4.2 </w:t>
            </w:r>
            <w:r w:rsidR="00B43847" w:rsidRPr="005028A7">
              <w:rPr>
                <w:rFonts w:ascii="Bookman Old Style" w:hAnsi="Bookman Old Style"/>
                <w:color w:val="000000"/>
                <w:szCs w:val="24"/>
              </w:rPr>
              <w:t xml:space="preserve">Melakukan kajian lapangan, kajian literatur, dan berdiskusi untuk mendeskripsikan penggolongan sosial </w:t>
            </w:r>
            <w:r w:rsidR="00B43847">
              <w:rPr>
                <w:rFonts w:ascii="Bookman Old Style" w:hAnsi="Bookman Old Style"/>
              </w:rPr>
              <w:t xml:space="preserve">dalam masyarakat Indonesia </w:t>
            </w:r>
            <w:r w:rsidR="00B43847" w:rsidRPr="00643BBF">
              <w:rPr>
                <w:rFonts w:ascii="Bookman Old Style" w:hAnsi="Bookman Old Style"/>
              </w:rPr>
              <w:t>berdasarkan kriteria tertentu (misalnya: agama, etnik, gender, pekerjaan</w:t>
            </w:r>
            <w:r w:rsidR="00B43847">
              <w:rPr>
                <w:rFonts w:ascii="Bookman Old Style" w:hAnsi="Bookman Old Style"/>
              </w:rPr>
              <w:t>, desa-kota</w:t>
            </w:r>
            <w:r w:rsidR="00B43847" w:rsidRPr="00643BBF">
              <w:rPr>
                <w:rFonts w:ascii="Bookman Old Style" w:hAnsi="Bookman Old Style"/>
              </w:rPr>
              <w:t xml:space="preserve">) </w:t>
            </w:r>
            <w:r w:rsidR="00B43847">
              <w:rPr>
                <w:rFonts w:ascii="Bookman Old Style" w:hAnsi="Bookman Old Style"/>
              </w:rPr>
              <w:t>dalam rangka menyadari bahwa masyarakat Indonesia beraneka ragam.</w:t>
            </w:r>
          </w:p>
        </w:tc>
        <w:tc>
          <w:tcPr>
            <w:tcW w:w="2835" w:type="dxa"/>
          </w:tcPr>
          <w:p w14:paraId="23F06B78" w14:textId="77777777" w:rsidR="005C34FF" w:rsidRPr="00320B54" w:rsidRDefault="005C34FF" w:rsidP="006E5F0F">
            <w:pPr>
              <w:pStyle w:val="ListParagraph"/>
              <w:ind w:left="252" w:hanging="239"/>
              <w:rPr>
                <w:rFonts w:ascii="Bookman Old Style" w:hAnsi="Bookman Old Style" w:cs="Times New Roman"/>
              </w:rPr>
            </w:pPr>
          </w:p>
          <w:p w14:paraId="5957AAFE" w14:textId="3B3E2D3E" w:rsidR="005C34FF" w:rsidRPr="00D81415" w:rsidRDefault="00F0799D" w:rsidP="006E5F0F">
            <w:pPr>
              <w:pStyle w:val="ListParagraph"/>
              <w:numPr>
                <w:ilvl w:val="0"/>
                <w:numId w:val="21"/>
              </w:numPr>
              <w:ind w:left="317" w:hanging="283"/>
              <w:rPr>
                <w:rFonts w:ascii="Bookman Old Style" w:hAnsi="Bookman Old Style" w:cs="Times New Roman"/>
              </w:rPr>
            </w:pPr>
            <w:r>
              <w:rPr>
                <w:rFonts w:ascii="Bookman Old Style" w:hAnsi="Bookman Old Style" w:cs="Times New Roman"/>
              </w:rPr>
              <w:t xml:space="preserve">Konsep </w:t>
            </w:r>
            <w:r w:rsidR="005C34FF" w:rsidRPr="00320B54">
              <w:rPr>
                <w:rFonts w:ascii="Bookman Old Style" w:hAnsi="Bookman Old Style" w:cs="Times New Roman"/>
              </w:rPr>
              <w:t xml:space="preserve">Differensiasi </w:t>
            </w:r>
            <w:r w:rsidR="005C34FF" w:rsidRPr="00320B54">
              <w:rPr>
                <w:rFonts w:ascii="Bookman Old Style" w:hAnsi="Bookman Old Style" w:cs="Times New Roman"/>
                <w:lang w:val="id-ID"/>
              </w:rPr>
              <w:t>S</w:t>
            </w:r>
            <w:r w:rsidR="005C34FF" w:rsidRPr="00320B54">
              <w:rPr>
                <w:rFonts w:ascii="Bookman Old Style" w:hAnsi="Bookman Old Style" w:cs="Times New Roman"/>
              </w:rPr>
              <w:t>osial</w:t>
            </w:r>
            <w:r>
              <w:rPr>
                <w:rFonts w:ascii="Bookman Old Style" w:hAnsi="Bookman Old Style" w:cs="Bookman Old Style"/>
              </w:rPr>
              <w:t>, yaitu p</w:t>
            </w:r>
            <w:r w:rsidR="005C34FF" w:rsidRPr="00320B54">
              <w:rPr>
                <w:rFonts w:ascii="Bookman Old Style" w:hAnsi="Bookman Old Style" w:cs="Bookman Old Style"/>
              </w:rPr>
              <w:t>enggolongan masyarakat berdasarkan kriteria: agama, etnik, g</w:t>
            </w:r>
            <w:r w:rsidR="00EE7FEB">
              <w:rPr>
                <w:rFonts w:ascii="Bookman Old Style" w:hAnsi="Bookman Old Style" w:cs="Bookman Old Style"/>
              </w:rPr>
              <w:t xml:space="preserve">ender, pekerjaan, </w:t>
            </w:r>
            <w:proofErr w:type="gramStart"/>
            <w:r w:rsidR="00EE7FEB">
              <w:rPr>
                <w:rFonts w:ascii="Bookman Old Style" w:hAnsi="Bookman Old Style" w:cs="Bookman Old Style"/>
              </w:rPr>
              <w:lastRenderedPageBreak/>
              <w:t>desa-kota</w:t>
            </w:r>
            <w:proofErr w:type="gramEnd"/>
            <w:r w:rsidR="00EE7FEB">
              <w:rPr>
                <w:rFonts w:ascii="Bookman Old Style" w:hAnsi="Bookman Old Style" w:cs="Bookman Old Style"/>
              </w:rPr>
              <w:t xml:space="preserve"> (disesuaikan dengan ciri khas masing-masing daerah).</w:t>
            </w:r>
          </w:p>
          <w:p w14:paraId="1D6E0381" w14:textId="586B4770" w:rsidR="00D81415" w:rsidRPr="00320B54" w:rsidRDefault="00D81415" w:rsidP="006E5F0F">
            <w:pPr>
              <w:pStyle w:val="ListParagraph"/>
              <w:numPr>
                <w:ilvl w:val="0"/>
                <w:numId w:val="21"/>
              </w:numPr>
              <w:ind w:left="317" w:hanging="283"/>
              <w:rPr>
                <w:rFonts w:ascii="Bookman Old Style" w:hAnsi="Bookman Old Style" w:cs="Times New Roman"/>
              </w:rPr>
            </w:pPr>
            <w:r>
              <w:rPr>
                <w:rFonts w:ascii="Bookman Old Style" w:hAnsi="Bookman Old Style" w:cs="Bookman Old Style"/>
              </w:rPr>
              <w:t xml:space="preserve">Membangun sikap bijak, kekeluargaan, dan kemanusiaan. </w:t>
            </w:r>
          </w:p>
          <w:p w14:paraId="1347A84B" w14:textId="77777777" w:rsidR="005C34FF" w:rsidRPr="00320B54" w:rsidRDefault="005C34FF" w:rsidP="006E5F0F">
            <w:pPr>
              <w:pStyle w:val="ListParagraph"/>
              <w:ind w:left="171"/>
              <w:rPr>
                <w:rFonts w:ascii="Bookman Old Style" w:hAnsi="Bookman Old Style" w:cs="Times New Roman"/>
                <w:lang w:val="id-ID"/>
              </w:rPr>
            </w:pPr>
          </w:p>
          <w:p w14:paraId="3F100CCE" w14:textId="77777777" w:rsidR="005C34FF" w:rsidRPr="00320B54" w:rsidRDefault="005C34FF" w:rsidP="006E5F0F">
            <w:pPr>
              <w:pStyle w:val="ListParagraph"/>
              <w:ind w:left="252" w:hanging="239"/>
              <w:rPr>
                <w:rFonts w:ascii="Bookman Old Style" w:hAnsi="Bookman Old Style" w:cs="Times New Roman"/>
              </w:rPr>
            </w:pPr>
          </w:p>
        </w:tc>
        <w:tc>
          <w:tcPr>
            <w:tcW w:w="3827" w:type="dxa"/>
          </w:tcPr>
          <w:p w14:paraId="65C80038" w14:textId="77777777" w:rsidR="005C34FF" w:rsidRPr="00320B54" w:rsidRDefault="005C34FF" w:rsidP="006E5F0F">
            <w:pPr>
              <w:pStyle w:val="ListParagraph"/>
              <w:ind w:left="432" w:hanging="450"/>
              <w:rPr>
                <w:rFonts w:ascii="Bookman Old Style" w:hAnsi="Bookman Old Style" w:cs="Times New Roman"/>
              </w:rPr>
            </w:pPr>
          </w:p>
          <w:p w14:paraId="44BD45D3" w14:textId="77777777" w:rsidR="005C34FF" w:rsidRPr="00320B54" w:rsidRDefault="005C34FF" w:rsidP="006E5F0F">
            <w:pPr>
              <w:pStyle w:val="ListParagraph"/>
              <w:ind w:left="0" w:hanging="18"/>
              <w:rPr>
                <w:rFonts w:ascii="Bookman Old Style" w:hAnsi="Bookman Old Style" w:cs="Times New Roman"/>
              </w:rPr>
            </w:pPr>
            <w:r w:rsidRPr="00320B54">
              <w:rPr>
                <w:rFonts w:ascii="Bookman Old Style" w:hAnsi="Bookman Old Style" w:cs="Times New Roman"/>
              </w:rPr>
              <w:t xml:space="preserve">Membaca dan mengobservasi masyarakat etnik sendiri dan/atau komunitas setempat. </w:t>
            </w:r>
          </w:p>
          <w:p w14:paraId="2C2C958E" w14:textId="77777777" w:rsidR="005C34FF" w:rsidRPr="00320B54" w:rsidRDefault="005C34FF" w:rsidP="006E5F0F">
            <w:pPr>
              <w:pStyle w:val="ListParagraph"/>
              <w:ind w:left="0" w:hanging="18"/>
              <w:rPr>
                <w:rFonts w:ascii="Bookman Old Style" w:hAnsi="Bookman Old Style" w:cs="Times New Roman"/>
              </w:rPr>
            </w:pPr>
          </w:p>
          <w:p w14:paraId="457243A0" w14:textId="5C3795F5" w:rsidR="005C34FF" w:rsidRPr="00320B54" w:rsidRDefault="005C34FF" w:rsidP="006E5F0F">
            <w:pPr>
              <w:pStyle w:val="ListParagraph"/>
              <w:ind w:left="0" w:hanging="18"/>
              <w:rPr>
                <w:rFonts w:ascii="Bookman Old Style" w:hAnsi="Bookman Old Style" w:cs="Bookman Old Style"/>
              </w:rPr>
            </w:pPr>
            <w:r w:rsidRPr="00320B54">
              <w:rPr>
                <w:rFonts w:ascii="Bookman Old Style" w:hAnsi="Bookman Old Style" w:cs="Times New Roman"/>
              </w:rPr>
              <w:t>Mengiden</w:t>
            </w:r>
            <w:r>
              <w:rPr>
                <w:rFonts w:ascii="Bookman Old Style" w:hAnsi="Bookman Old Style" w:cs="Times New Roman"/>
              </w:rPr>
              <w:t>ti</w:t>
            </w:r>
            <w:r w:rsidRPr="00320B54">
              <w:rPr>
                <w:rFonts w:ascii="Bookman Old Style" w:hAnsi="Bookman Old Style" w:cs="Times New Roman"/>
              </w:rPr>
              <w:t xml:space="preserve">fikasi kelompok-kelompok dalam masyarakat yang berbeda berdasarkan </w:t>
            </w:r>
            <w:r w:rsidRPr="00320B54">
              <w:rPr>
                <w:rFonts w:ascii="Bookman Old Style" w:hAnsi="Bookman Old Style" w:cs="Times New Roman"/>
              </w:rPr>
              <w:lastRenderedPageBreak/>
              <w:t xml:space="preserve">kriteria </w:t>
            </w:r>
            <w:r w:rsidRPr="00320B54">
              <w:rPr>
                <w:rFonts w:ascii="Bookman Old Style" w:hAnsi="Bookman Old Style" w:cs="Bookman Old Style"/>
              </w:rPr>
              <w:t xml:space="preserve">agama, etnik, gender, pekerjaan, </w:t>
            </w:r>
            <w:r w:rsidR="00EE7FEB">
              <w:rPr>
                <w:rFonts w:ascii="Bookman Old Style" w:hAnsi="Bookman Old Style" w:cs="Bookman Old Style"/>
              </w:rPr>
              <w:t xml:space="preserve">desa-kota </w:t>
            </w:r>
            <w:r w:rsidRPr="00320B54">
              <w:rPr>
                <w:rFonts w:ascii="Bookman Old Style" w:hAnsi="Bookman Old Style" w:cs="Bookman Old Style"/>
              </w:rPr>
              <w:t>(</w:t>
            </w:r>
            <w:r w:rsidR="00EE7FEB">
              <w:rPr>
                <w:rFonts w:ascii="Bookman Old Style" w:hAnsi="Bookman Old Style" w:cs="Bookman Old Style"/>
              </w:rPr>
              <w:t xml:space="preserve">disesuaikan </w:t>
            </w:r>
            <w:r w:rsidRPr="00320B54">
              <w:rPr>
                <w:rFonts w:ascii="Bookman Old Style" w:hAnsi="Bookman Old Style" w:cs="Bookman Old Style"/>
              </w:rPr>
              <w:t>dengan ciri khas masing-masing daerah).</w:t>
            </w:r>
          </w:p>
          <w:p w14:paraId="4B991F33" w14:textId="77777777" w:rsidR="005C34FF" w:rsidRPr="00320B54" w:rsidRDefault="005C34FF" w:rsidP="006E5F0F">
            <w:pPr>
              <w:rPr>
                <w:rFonts w:ascii="Bookman Old Style" w:hAnsi="Bookman Old Style" w:cs="Bookman Old Style"/>
              </w:rPr>
            </w:pPr>
          </w:p>
          <w:p w14:paraId="4C4ECBB5" w14:textId="4F3E9647" w:rsidR="005C34FF" w:rsidRPr="00320B54" w:rsidRDefault="00F0799D" w:rsidP="006E5F0F">
            <w:pPr>
              <w:pStyle w:val="ListParagraph"/>
              <w:ind w:left="0" w:hanging="18"/>
              <w:rPr>
                <w:rFonts w:ascii="Bookman Old Style" w:hAnsi="Bookman Old Style" w:cs="Times New Roman"/>
              </w:rPr>
            </w:pPr>
            <w:r>
              <w:rPr>
                <w:rFonts w:ascii="Bookman Old Style" w:hAnsi="Bookman Old Style" w:cs="Times New Roman"/>
              </w:rPr>
              <w:t>Mendiskusikan, m</w:t>
            </w:r>
            <w:r w:rsidR="005C34FF">
              <w:rPr>
                <w:rFonts w:ascii="Bookman Old Style" w:hAnsi="Bookman Old Style" w:cs="Times New Roman"/>
              </w:rPr>
              <w:t xml:space="preserve">enganalisis </w:t>
            </w:r>
            <w:r w:rsidR="005C34FF" w:rsidRPr="00320B54">
              <w:rPr>
                <w:rFonts w:ascii="Bookman Old Style" w:hAnsi="Bookman Old Style" w:cs="Times New Roman"/>
              </w:rPr>
              <w:t xml:space="preserve">dan menarik kesimpulan tentang persamaan dan perbedaan antar </w:t>
            </w:r>
            <w:r>
              <w:rPr>
                <w:rFonts w:ascii="Bookman Old Style" w:hAnsi="Bookman Old Style" w:cs="Times New Roman"/>
              </w:rPr>
              <w:t xml:space="preserve">berbagai </w:t>
            </w:r>
            <w:r w:rsidR="005C34FF" w:rsidRPr="00320B54">
              <w:rPr>
                <w:rFonts w:ascii="Bookman Old Style" w:hAnsi="Bookman Old Style" w:cs="Times New Roman"/>
              </w:rPr>
              <w:t>kelompok</w:t>
            </w:r>
            <w:r>
              <w:rPr>
                <w:rFonts w:ascii="Bookman Old Style" w:hAnsi="Bookman Old Style" w:cs="Times New Roman"/>
              </w:rPr>
              <w:t>.</w:t>
            </w:r>
            <w:r w:rsidR="005C34FF" w:rsidRPr="00320B54">
              <w:rPr>
                <w:rFonts w:ascii="Bookman Old Style" w:hAnsi="Bookman Old Style" w:cs="Times New Roman"/>
              </w:rPr>
              <w:t xml:space="preserve"> </w:t>
            </w:r>
          </w:p>
          <w:p w14:paraId="05E9B2FA" w14:textId="77777777" w:rsidR="005C34FF" w:rsidRPr="00320B54" w:rsidRDefault="005C34FF" w:rsidP="006E5F0F">
            <w:pPr>
              <w:pStyle w:val="ListParagraph"/>
              <w:ind w:left="0" w:hanging="18"/>
              <w:rPr>
                <w:rFonts w:ascii="Bookman Old Style" w:hAnsi="Bookman Old Style" w:cs="Times New Roman"/>
              </w:rPr>
            </w:pPr>
          </w:p>
          <w:p w14:paraId="7183DA96" w14:textId="7357BECD" w:rsidR="005C34FF" w:rsidRPr="00320B54" w:rsidRDefault="00B54FD7" w:rsidP="00EE7FEB">
            <w:pPr>
              <w:pStyle w:val="ListParagraph"/>
              <w:ind w:left="0" w:hanging="18"/>
              <w:rPr>
                <w:rFonts w:ascii="Bookman Old Style" w:hAnsi="Bookman Old Style" w:cs="Times New Roman"/>
              </w:rPr>
            </w:pPr>
            <w:r>
              <w:rPr>
                <w:rFonts w:ascii="Bookman Old Style" w:hAnsi="Bookman Old Style" w:cs="Times New Roman"/>
              </w:rPr>
              <w:t>Melakukan refleksi untuk</w:t>
            </w:r>
            <w:r w:rsidR="006E5F0F">
              <w:rPr>
                <w:rFonts w:ascii="Bookman Old Style" w:hAnsi="Bookman Old Style" w:cs="Times New Roman"/>
              </w:rPr>
              <w:t xml:space="preserve"> menyadari </w:t>
            </w:r>
            <w:r>
              <w:rPr>
                <w:rFonts w:ascii="Bookman Old Style" w:hAnsi="Bookman Old Style" w:cs="Times New Roman"/>
              </w:rPr>
              <w:t xml:space="preserve">tentang </w:t>
            </w:r>
            <w:r w:rsidR="006E5F0F">
              <w:rPr>
                <w:rFonts w:ascii="Bookman Old Style" w:hAnsi="Bookman Old Style" w:cs="Times New Roman"/>
              </w:rPr>
              <w:t>kean</w:t>
            </w:r>
            <w:r>
              <w:rPr>
                <w:rFonts w:ascii="Bookman Old Style" w:hAnsi="Bookman Old Style" w:cs="Times New Roman"/>
              </w:rPr>
              <w:t xml:space="preserve">ekaragaman masyarakat Indonesia sehingga terbentuk sikap </w:t>
            </w:r>
            <w:r w:rsidR="00EE7FEB">
              <w:rPr>
                <w:rFonts w:ascii="Bookman Old Style" w:hAnsi="Bookman Old Style" w:cs="Bookman Old Style"/>
              </w:rPr>
              <w:t>bijak, kekeluargaan, dan kemanusiaan.</w:t>
            </w:r>
          </w:p>
        </w:tc>
      </w:tr>
      <w:tr w:rsidR="005C34FF" w:rsidRPr="00320B54" w14:paraId="6CFD4E55" w14:textId="77777777" w:rsidTr="006E5F0F">
        <w:trPr>
          <w:trHeight w:val="100"/>
        </w:trPr>
        <w:tc>
          <w:tcPr>
            <w:tcW w:w="3261" w:type="dxa"/>
          </w:tcPr>
          <w:p w14:paraId="59E11783" w14:textId="77777777" w:rsidR="005C34FF" w:rsidRPr="00320B54" w:rsidRDefault="005C34FF" w:rsidP="006E5F0F">
            <w:pPr>
              <w:pStyle w:val="ListParagraph"/>
              <w:ind w:left="432" w:hanging="432"/>
              <w:rPr>
                <w:rFonts w:ascii="Bookman Old Style" w:hAnsi="Bookman Old Style" w:cs="Times New Roman"/>
              </w:rPr>
            </w:pPr>
          </w:p>
          <w:p w14:paraId="3032B386" w14:textId="63F0006D" w:rsidR="005C34FF" w:rsidRDefault="005C34FF" w:rsidP="008B4099">
            <w:pPr>
              <w:ind w:left="460" w:hanging="460"/>
              <w:rPr>
                <w:rFonts w:ascii="Bookman Old Style" w:hAnsi="Bookman Old Style"/>
              </w:rPr>
            </w:pPr>
            <w:r w:rsidRPr="00320B54">
              <w:rPr>
                <w:rFonts w:ascii="Bookman Old Style" w:hAnsi="Bookman Old Style" w:cs="Bookman Old Style"/>
              </w:rPr>
              <w:t xml:space="preserve">3.3 </w:t>
            </w:r>
            <w:r w:rsidR="003A2069" w:rsidRPr="00643BBF">
              <w:rPr>
                <w:rFonts w:ascii="Bookman Old Style" w:hAnsi="Bookman Old Style"/>
              </w:rPr>
              <w:t xml:space="preserve">Mendeskripsikan strata sosial </w:t>
            </w:r>
            <w:r w:rsidR="003A2069">
              <w:rPr>
                <w:rFonts w:ascii="Bookman Old Style" w:hAnsi="Bookman Old Style"/>
              </w:rPr>
              <w:t xml:space="preserve">dalam masyarakat Indonesia </w:t>
            </w:r>
            <w:r w:rsidR="003A2069" w:rsidRPr="00643BBF">
              <w:rPr>
                <w:rFonts w:ascii="Bookman Old Style" w:hAnsi="Bookman Old Style"/>
              </w:rPr>
              <w:t>berdasarkan kriteria tertentu (misalnya: penghasilan</w:t>
            </w:r>
            <w:proofErr w:type="gramStart"/>
            <w:r w:rsidR="003A2069" w:rsidRPr="00643BBF">
              <w:rPr>
                <w:rFonts w:ascii="Bookman Old Style" w:hAnsi="Bookman Old Style"/>
              </w:rPr>
              <w:t>,  pendidikan</w:t>
            </w:r>
            <w:proofErr w:type="gramEnd"/>
            <w:r w:rsidR="003A2069" w:rsidRPr="00643BBF">
              <w:rPr>
                <w:rFonts w:ascii="Bookman Old Style" w:hAnsi="Bookman Old Style"/>
              </w:rPr>
              <w:t xml:space="preserve">, pangkat) </w:t>
            </w:r>
            <w:r w:rsidR="003A2069">
              <w:rPr>
                <w:rFonts w:ascii="Bookman Old Style" w:hAnsi="Bookman Old Style"/>
              </w:rPr>
              <w:t xml:space="preserve">dalam rangka menyadari tentang adanya pelapisan sosial dalam masyarakat Indonesia. </w:t>
            </w:r>
          </w:p>
          <w:p w14:paraId="094D3C07" w14:textId="77777777" w:rsidR="003A2069" w:rsidRPr="00320B54" w:rsidRDefault="003A2069" w:rsidP="006E5F0F">
            <w:pPr>
              <w:rPr>
                <w:rFonts w:ascii="Bookman Old Style" w:hAnsi="Bookman Old Style" w:cs="Times New Roman"/>
              </w:rPr>
            </w:pPr>
          </w:p>
          <w:p w14:paraId="29BD3F62" w14:textId="45FE4EFF" w:rsidR="005C34FF" w:rsidRPr="00320B54" w:rsidRDefault="005C34FF" w:rsidP="008B4099">
            <w:pPr>
              <w:ind w:left="460" w:hanging="460"/>
              <w:rPr>
                <w:rFonts w:ascii="Bookman Old Style" w:hAnsi="Bookman Old Style" w:cs="Times New Roman"/>
              </w:rPr>
            </w:pPr>
            <w:r w:rsidRPr="00320B54">
              <w:rPr>
                <w:rFonts w:ascii="Bookman Old Style" w:hAnsi="Bookman Old Style" w:cs="Bookman Old Style"/>
              </w:rPr>
              <w:t xml:space="preserve">4.3 </w:t>
            </w:r>
            <w:r w:rsidR="003A2069" w:rsidRPr="005028A7">
              <w:rPr>
                <w:rFonts w:ascii="Bookman Old Style" w:hAnsi="Bookman Old Style"/>
                <w:color w:val="000000"/>
                <w:szCs w:val="24"/>
              </w:rPr>
              <w:t xml:space="preserve">Melakukan kajian lapangan, kajian literatur, dan berdiskusi untuk mendeskripsikan </w:t>
            </w:r>
            <w:r w:rsidR="003A2069" w:rsidRPr="00643BBF">
              <w:rPr>
                <w:rFonts w:ascii="Bookman Old Style" w:hAnsi="Bookman Old Style"/>
              </w:rPr>
              <w:t xml:space="preserve">strata sosial </w:t>
            </w:r>
            <w:r w:rsidR="003A2069">
              <w:rPr>
                <w:rFonts w:ascii="Bookman Old Style" w:hAnsi="Bookman Old Style"/>
              </w:rPr>
              <w:t xml:space="preserve">dalam masyarakat Indonesia </w:t>
            </w:r>
            <w:r w:rsidR="003A2069" w:rsidRPr="00643BBF">
              <w:rPr>
                <w:rFonts w:ascii="Bookman Old Style" w:hAnsi="Bookman Old Style"/>
              </w:rPr>
              <w:t>berdasarkan kriteria tertentu (misalnya: penghasilan</w:t>
            </w:r>
            <w:proofErr w:type="gramStart"/>
            <w:r w:rsidR="003A2069" w:rsidRPr="00643BBF">
              <w:rPr>
                <w:rFonts w:ascii="Bookman Old Style" w:hAnsi="Bookman Old Style"/>
              </w:rPr>
              <w:t>,  pendidikan</w:t>
            </w:r>
            <w:proofErr w:type="gramEnd"/>
            <w:r w:rsidR="003A2069" w:rsidRPr="00643BBF">
              <w:rPr>
                <w:rFonts w:ascii="Bookman Old Style" w:hAnsi="Bookman Old Style"/>
              </w:rPr>
              <w:t xml:space="preserve">, pangkat) </w:t>
            </w:r>
            <w:r w:rsidR="003A2069">
              <w:rPr>
                <w:rFonts w:ascii="Bookman Old Style" w:hAnsi="Bookman Old Style"/>
              </w:rPr>
              <w:t>dalam rangka menyadari tentang adanya pelapisan sosial dalam masyarakat Indonesia.</w:t>
            </w:r>
          </w:p>
        </w:tc>
        <w:tc>
          <w:tcPr>
            <w:tcW w:w="2835" w:type="dxa"/>
          </w:tcPr>
          <w:p w14:paraId="5C354EFE" w14:textId="77777777" w:rsidR="005C34FF" w:rsidRPr="00320B54" w:rsidRDefault="005C34FF" w:rsidP="006E5F0F">
            <w:pPr>
              <w:pStyle w:val="ListParagraph"/>
              <w:ind w:left="252" w:hanging="252"/>
              <w:rPr>
                <w:rFonts w:ascii="Bookman Old Style" w:hAnsi="Bookman Old Style" w:cs="Times New Roman"/>
              </w:rPr>
            </w:pPr>
          </w:p>
          <w:p w14:paraId="04244F8D" w14:textId="04C9FFD9" w:rsidR="005C34FF" w:rsidRDefault="005C34FF" w:rsidP="006E5F0F">
            <w:pPr>
              <w:pStyle w:val="ListParagraph"/>
              <w:widowControl w:val="0"/>
              <w:numPr>
                <w:ilvl w:val="0"/>
                <w:numId w:val="20"/>
              </w:numPr>
              <w:autoSpaceDE w:val="0"/>
              <w:autoSpaceDN w:val="0"/>
              <w:adjustRightInd w:val="0"/>
              <w:ind w:left="176" w:right="175" w:hanging="176"/>
              <w:rPr>
                <w:rFonts w:ascii="Bookman Old Style" w:hAnsi="Bookman Old Style" w:cs="Bookman Old Style"/>
              </w:rPr>
            </w:pPr>
            <w:r>
              <w:rPr>
                <w:rFonts w:ascii="Bookman Old Style" w:hAnsi="Bookman Old Style" w:cs="Bookman Old Style"/>
              </w:rPr>
              <w:t>Konsep S</w:t>
            </w:r>
            <w:r w:rsidRPr="00320B54">
              <w:rPr>
                <w:rFonts w:ascii="Bookman Old Style" w:hAnsi="Bookman Old Style" w:cs="Bookman Old Style"/>
              </w:rPr>
              <w:t>trat</w:t>
            </w:r>
            <w:r>
              <w:rPr>
                <w:rFonts w:ascii="Bookman Old Style" w:hAnsi="Bookman Old Style" w:cs="Bookman Old Style"/>
              </w:rPr>
              <w:t>ifikasi S</w:t>
            </w:r>
            <w:r w:rsidR="00876F13">
              <w:rPr>
                <w:rFonts w:ascii="Bookman Old Style" w:hAnsi="Bookman Old Style" w:cs="Bookman Old Style"/>
              </w:rPr>
              <w:t xml:space="preserve">osial, yaitu </w:t>
            </w:r>
            <w:r w:rsidRPr="00320B54">
              <w:rPr>
                <w:rFonts w:ascii="Bookman Old Style" w:hAnsi="Bookman Old Style" w:cs="Bookman Old Style"/>
              </w:rPr>
              <w:t>pelapisan sosial dalam masyarakat berdasarkan kriteria: penghasilan</w:t>
            </w:r>
            <w:proofErr w:type="gramStart"/>
            <w:r w:rsidRPr="00320B54">
              <w:rPr>
                <w:rFonts w:ascii="Bookman Old Style" w:hAnsi="Bookman Old Style" w:cs="Bookman Old Style"/>
              </w:rPr>
              <w:t>,  pendidikan</w:t>
            </w:r>
            <w:proofErr w:type="gramEnd"/>
            <w:r w:rsidRPr="00320B54">
              <w:rPr>
                <w:rFonts w:ascii="Bookman Old Style" w:hAnsi="Bookman Old Style" w:cs="Bookman Old Style"/>
              </w:rPr>
              <w:t>, pangkat, dan lain-lain (</w:t>
            </w:r>
            <w:r w:rsidR="00EE7FEB">
              <w:rPr>
                <w:rFonts w:ascii="Bookman Old Style" w:hAnsi="Bookman Old Style" w:cs="Bookman Old Style"/>
              </w:rPr>
              <w:t>di</w:t>
            </w:r>
            <w:r w:rsidRPr="00320B54">
              <w:rPr>
                <w:rFonts w:ascii="Bookman Old Style" w:hAnsi="Bookman Old Style" w:cs="Bookman Old Style"/>
              </w:rPr>
              <w:t>sesuai</w:t>
            </w:r>
            <w:r w:rsidR="00EE7FEB">
              <w:rPr>
                <w:rFonts w:ascii="Bookman Old Style" w:hAnsi="Bookman Old Style" w:cs="Bookman Old Style"/>
              </w:rPr>
              <w:t>kan</w:t>
            </w:r>
            <w:r w:rsidRPr="00320B54">
              <w:rPr>
                <w:rFonts w:ascii="Bookman Old Style" w:hAnsi="Bookman Old Style" w:cs="Bookman Old Style"/>
              </w:rPr>
              <w:t xml:space="preserve"> dengan ciri khas masing-masing daerah).</w:t>
            </w:r>
          </w:p>
          <w:p w14:paraId="2135864D" w14:textId="205ADA09" w:rsidR="00D81415" w:rsidRPr="00320B54" w:rsidRDefault="00D81415" w:rsidP="006E5F0F">
            <w:pPr>
              <w:pStyle w:val="ListParagraph"/>
              <w:widowControl w:val="0"/>
              <w:numPr>
                <w:ilvl w:val="0"/>
                <w:numId w:val="20"/>
              </w:numPr>
              <w:autoSpaceDE w:val="0"/>
              <w:autoSpaceDN w:val="0"/>
              <w:adjustRightInd w:val="0"/>
              <w:ind w:left="176" w:right="175" w:hanging="176"/>
              <w:rPr>
                <w:rFonts w:ascii="Bookman Old Style" w:hAnsi="Bookman Old Style" w:cs="Bookman Old Style"/>
              </w:rPr>
            </w:pPr>
            <w:r>
              <w:rPr>
                <w:rFonts w:ascii="Bookman Old Style" w:hAnsi="Bookman Old Style" w:cs="Bookman Old Style"/>
              </w:rPr>
              <w:t>Membangun sikap bijak, kekeluargaan, dan kemanusiaan.</w:t>
            </w:r>
          </w:p>
          <w:p w14:paraId="000C8F92" w14:textId="77777777" w:rsidR="005C34FF" w:rsidRPr="00320B54" w:rsidRDefault="005C34FF" w:rsidP="006E5F0F">
            <w:pPr>
              <w:widowControl w:val="0"/>
              <w:autoSpaceDE w:val="0"/>
              <w:autoSpaceDN w:val="0"/>
              <w:adjustRightInd w:val="0"/>
              <w:ind w:right="175"/>
              <w:rPr>
                <w:rFonts w:ascii="Bookman Old Style" w:hAnsi="Bookman Old Style" w:cs="Bookman Old Style"/>
              </w:rPr>
            </w:pPr>
          </w:p>
          <w:p w14:paraId="7CEC821E" w14:textId="77777777" w:rsidR="005C34FF" w:rsidRPr="00320B54" w:rsidRDefault="005C34FF" w:rsidP="006E5F0F">
            <w:pPr>
              <w:widowControl w:val="0"/>
              <w:autoSpaceDE w:val="0"/>
              <w:autoSpaceDN w:val="0"/>
              <w:adjustRightInd w:val="0"/>
              <w:ind w:right="175"/>
              <w:rPr>
                <w:rFonts w:ascii="Bookman Old Style" w:hAnsi="Bookman Old Style" w:cs="Bookman Old Style"/>
              </w:rPr>
            </w:pPr>
          </w:p>
          <w:p w14:paraId="1848ADF1" w14:textId="77777777" w:rsidR="005C34FF" w:rsidRPr="00320B54" w:rsidRDefault="005C34FF" w:rsidP="006E5F0F">
            <w:pPr>
              <w:pStyle w:val="ListParagraph"/>
              <w:ind w:left="171"/>
              <w:rPr>
                <w:rFonts w:ascii="Bookman Old Style" w:hAnsi="Bookman Old Style" w:cs="Times New Roman"/>
              </w:rPr>
            </w:pPr>
          </w:p>
        </w:tc>
        <w:tc>
          <w:tcPr>
            <w:tcW w:w="3827" w:type="dxa"/>
          </w:tcPr>
          <w:p w14:paraId="60DD9716" w14:textId="77777777" w:rsidR="00876F13" w:rsidRPr="00876F13" w:rsidRDefault="00876F13" w:rsidP="00876F13">
            <w:pPr>
              <w:rPr>
                <w:rFonts w:ascii="Bookman Old Style" w:hAnsi="Bookman Old Style" w:cs="Times New Roman"/>
              </w:rPr>
            </w:pPr>
          </w:p>
          <w:p w14:paraId="6A17A492" w14:textId="77777777" w:rsidR="00876F13" w:rsidRPr="00320B54" w:rsidRDefault="00876F13" w:rsidP="00876F13">
            <w:pPr>
              <w:pStyle w:val="ListParagraph"/>
              <w:ind w:left="0" w:hanging="18"/>
              <w:rPr>
                <w:rFonts w:ascii="Bookman Old Style" w:hAnsi="Bookman Old Style" w:cs="Times New Roman"/>
              </w:rPr>
            </w:pPr>
            <w:r w:rsidRPr="00320B54">
              <w:rPr>
                <w:rFonts w:ascii="Bookman Old Style" w:hAnsi="Bookman Old Style" w:cs="Times New Roman"/>
              </w:rPr>
              <w:t xml:space="preserve">Membaca dan mengobservasi masyarakat etnik sendiri dan/atau komunitas setempat. </w:t>
            </w:r>
          </w:p>
          <w:p w14:paraId="28115493" w14:textId="77777777" w:rsidR="00876F13" w:rsidRPr="00320B54" w:rsidRDefault="00876F13" w:rsidP="00876F13">
            <w:pPr>
              <w:pStyle w:val="ListParagraph"/>
              <w:ind w:left="0" w:hanging="18"/>
              <w:rPr>
                <w:rFonts w:ascii="Bookman Old Style" w:hAnsi="Bookman Old Style" w:cs="Times New Roman"/>
              </w:rPr>
            </w:pPr>
          </w:p>
          <w:p w14:paraId="0E6E083A" w14:textId="7B55C4BC" w:rsidR="00876F13" w:rsidRDefault="00876F13" w:rsidP="00876F13">
            <w:pPr>
              <w:pStyle w:val="ListParagraph"/>
              <w:ind w:left="0" w:hanging="18"/>
              <w:rPr>
                <w:rFonts w:ascii="Bookman Old Style" w:hAnsi="Bookman Old Style" w:cs="Times New Roman"/>
              </w:rPr>
            </w:pPr>
            <w:r>
              <w:rPr>
                <w:rFonts w:ascii="Bookman Old Style" w:hAnsi="Bookman Old Style" w:cs="Times New Roman"/>
              </w:rPr>
              <w:t xml:space="preserve">Mendiskusikan </w:t>
            </w:r>
            <w:r w:rsidRPr="00643BBF">
              <w:rPr>
                <w:rFonts w:ascii="Bookman Old Style" w:hAnsi="Bookman Old Style"/>
              </w:rPr>
              <w:t xml:space="preserve">strata sosial </w:t>
            </w:r>
            <w:r>
              <w:rPr>
                <w:rFonts w:ascii="Bookman Old Style" w:hAnsi="Bookman Old Style"/>
              </w:rPr>
              <w:t xml:space="preserve">dalam masyarakat Indonesia </w:t>
            </w:r>
            <w:r w:rsidRPr="00643BBF">
              <w:rPr>
                <w:rFonts w:ascii="Bookman Old Style" w:hAnsi="Bookman Old Style"/>
              </w:rPr>
              <w:t>berdasarkan kriteria tertentu (misalnya: penghasilan</w:t>
            </w:r>
            <w:proofErr w:type="gramStart"/>
            <w:r w:rsidRPr="00643BBF">
              <w:rPr>
                <w:rFonts w:ascii="Bookman Old Style" w:hAnsi="Bookman Old Style"/>
              </w:rPr>
              <w:t>,  pendidikan</w:t>
            </w:r>
            <w:proofErr w:type="gramEnd"/>
            <w:r w:rsidRPr="00643BBF">
              <w:rPr>
                <w:rFonts w:ascii="Bookman Old Style" w:hAnsi="Bookman Old Style"/>
              </w:rPr>
              <w:t xml:space="preserve">, pangkat) </w:t>
            </w:r>
            <w:r>
              <w:rPr>
                <w:rFonts w:ascii="Bookman Old Style" w:hAnsi="Bookman Old Style"/>
              </w:rPr>
              <w:t>dalam rangka menyadari tentang adanya pelapisan sosial dalam masyarakat Indonesia.</w:t>
            </w:r>
          </w:p>
          <w:p w14:paraId="232F8C01" w14:textId="77777777" w:rsidR="00876F13" w:rsidRPr="00320B54" w:rsidRDefault="00876F13" w:rsidP="00876F13">
            <w:pPr>
              <w:pStyle w:val="ListParagraph"/>
              <w:ind w:left="0" w:hanging="18"/>
              <w:rPr>
                <w:rFonts w:ascii="Bookman Old Style" w:hAnsi="Bookman Old Style" w:cs="Bookman Old Style"/>
              </w:rPr>
            </w:pPr>
          </w:p>
          <w:p w14:paraId="2E3E5D68" w14:textId="249E0864" w:rsidR="00876F13" w:rsidRPr="00320B54" w:rsidRDefault="00876F13" w:rsidP="00876F13">
            <w:pPr>
              <w:pStyle w:val="ListParagraph"/>
              <w:ind w:left="0" w:hanging="18"/>
              <w:rPr>
                <w:rFonts w:ascii="Bookman Old Style" w:hAnsi="Bookman Old Style" w:cs="Times New Roman"/>
              </w:rPr>
            </w:pPr>
            <w:r>
              <w:rPr>
                <w:rFonts w:ascii="Bookman Old Style" w:hAnsi="Bookman Old Style" w:cs="Times New Roman"/>
              </w:rPr>
              <w:t xml:space="preserve">Mendiskusikan, menganalisis </w:t>
            </w:r>
            <w:r w:rsidRPr="00320B54">
              <w:rPr>
                <w:rFonts w:ascii="Bookman Old Style" w:hAnsi="Bookman Old Style" w:cs="Times New Roman"/>
              </w:rPr>
              <w:t xml:space="preserve">dan menarik kesimpulan tentang </w:t>
            </w:r>
            <w:r>
              <w:rPr>
                <w:rFonts w:ascii="Bookman Old Style" w:hAnsi="Bookman Old Style" w:cs="Times New Roman"/>
              </w:rPr>
              <w:t>pelapisan sosial.</w:t>
            </w:r>
          </w:p>
          <w:p w14:paraId="29922B6F" w14:textId="77777777" w:rsidR="00876F13" w:rsidRPr="00320B54" w:rsidRDefault="00876F13" w:rsidP="00876F13">
            <w:pPr>
              <w:pStyle w:val="ListParagraph"/>
              <w:ind w:left="0" w:hanging="18"/>
              <w:rPr>
                <w:rFonts w:ascii="Bookman Old Style" w:hAnsi="Bookman Old Style" w:cs="Times New Roman"/>
              </w:rPr>
            </w:pPr>
          </w:p>
          <w:p w14:paraId="273DA330" w14:textId="6DBDEF2B" w:rsidR="00876F13" w:rsidRDefault="00876F13" w:rsidP="006E5F0F">
            <w:pPr>
              <w:pStyle w:val="ListParagraph"/>
              <w:ind w:left="0" w:hanging="18"/>
              <w:rPr>
                <w:rFonts w:ascii="Bookman Old Style" w:hAnsi="Bookman Old Style" w:cs="Times New Roman"/>
              </w:rPr>
            </w:pPr>
            <w:r>
              <w:rPr>
                <w:rFonts w:ascii="Bookman Old Style" w:hAnsi="Bookman Old Style" w:cs="Times New Roman"/>
              </w:rPr>
              <w:t>Melakukan refleksi untuk menyadari tentang adanya pelapisan sosial sebagai sebuah kondisi y</w:t>
            </w:r>
            <w:r w:rsidR="00E003E9">
              <w:rPr>
                <w:rFonts w:ascii="Bookman Old Style" w:hAnsi="Bookman Old Style" w:cs="Times New Roman"/>
              </w:rPr>
              <w:t xml:space="preserve">ang perlu disikapi dengan bijak, kekeluargaan, </w:t>
            </w:r>
            <w:r>
              <w:rPr>
                <w:rFonts w:ascii="Bookman Old Style" w:hAnsi="Bookman Old Style" w:cs="Times New Roman"/>
              </w:rPr>
              <w:t xml:space="preserve">dan kemanusiaan. </w:t>
            </w:r>
          </w:p>
          <w:p w14:paraId="5531A7C0" w14:textId="405E7F87" w:rsidR="005C34FF" w:rsidRPr="00320B54" w:rsidRDefault="005C34FF" w:rsidP="006E5F0F">
            <w:pPr>
              <w:pStyle w:val="ListParagraph"/>
              <w:ind w:left="0"/>
              <w:rPr>
                <w:rFonts w:ascii="Bookman Old Style" w:hAnsi="Bookman Old Style" w:cs="Times New Roman"/>
              </w:rPr>
            </w:pPr>
          </w:p>
        </w:tc>
      </w:tr>
    </w:tbl>
    <w:p w14:paraId="4E1270E8" w14:textId="77777777" w:rsidR="005C34FF" w:rsidRDefault="005C34FF" w:rsidP="005C34FF">
      <w:pPr>
        <w:spacing w:after="0" w:line="240" w:lineRule="auto"/>
        <w:outlineLvl w:val="0"/>
        <w:rPr>
          <w:rFonts w:ascii="Bookman Old Style" w:hAnsi="Bookman Old Style" w:cs="Times New Roman"/>
          <w:sz w:val="24"/>
          <w:szCs w:val="24"/>
        </w:rPr>
      </w:pPr>
    </w:p>
    <w:p w14:paraId="0C424634" w14:textId="77777777" w:rsidR="008B4099" w:rsidRDefault="008B4099" w:rsidP="005C34FF">
      <w:pPr>
        <w:spacing w:after="0" w:line="240" w:lineRule="auto"/>
        <w:outlineLvl w:val="0"/>
        <w:rPr>
          <w:rFonts w:ascii="Bookman Old Style" w:hAnsi="Bookman Old Style" w:cs="Times New Roman"/>
          <w:sz w:val="24"/>
          <w:szCs w:val="24"/>
        </w:rPr>
      </w:pPr>
    </w:p>
    <w:p w14:paraId="658BF0DC" w14:textId="77777777" w:rsidR="008B4099" w:rsidRDefault="008B4099" w:rsidP="005C34FF">
      <w:pPr>
        <w:spacing w:after="0" w:line="240" w:lineRule="auto"/>
        <w:outlineLvl w:val="0"/>
        <w:rPr>
          <w:rFonts w:ascii="Bookman Old Style" w:hAnsi="Bookman Old Style" w:cs="Times New Roman"/>
          <w:sz w:val="24"/>
          <w:szCs w:val="24"/>
        </w:rPr>
      </w:pPr>
    </w:p>
    <w:p w14:paraId="44A41C10" w14:textId="77777777" w:rsidR="008B4099" w:rsidRDefault="008B4099" w:rsidP="005C34FF">
      <w:pPr>
        <w:spacing w:after="0" w:line="240" w:lineRule="auto"/>
        <w:outlineLvl w:val="0"/>
        <w:rPr>
          <w:rFonts w:ascii="Bookman Old Style" w:hAnsi="Bookman Old Style" w:cs="Times New Roman"/>
          <w:sz w:val="24"/>
          <w:szCs w:val="24"/>
        </w:rPr>
      </w:pPr>
    </w:p>
    <w:p w14:paraId="66D55A1E" w14:textId="77777777" w:rsidR="008B4099" w:rsidRDefault="008B4099" w:rsidP="005C34FF">
      <w:pPr>
        <w:spacing w:after="0" w:line="240" w:lineRule="auto"/>
        <w:outlineLvl w:val="0"/>
        <w:rPr>
          <w:rFonts w:ascii="Bookman Old Style" w:hAnsi="Bookman Old Style" w:cs="Times New Roman"/>
          <w:sz w:val="24"/>
          <w:szCs w:val="24"/>
        </w:rPr>
      </w:pPr>
    </w:p>
    <w:p w14:paraId="310DDA3F" w14:textId="77777777" w:rsidR="0056543B" w:rsidRDefault="0056543B" w:rsidP="005C34FF">
      <w:pPr>
        <w:spacing w:after="0" w:line="240" w:lineRule="auto"/>
        <w:outlineLvl w:val="0"/>
        <w:rPr>
          <w:rFonts w:ascii="Bookman Old Style" w:hAnsi="Bookman Old Style" w:cs="Times New Roman"/>
          <w:sz w:val="24"/>
          <w:szCs w:val="24"/>
        </w:rPr>
      </w:pPr>
    </w:p>
    <w:p w14:paraId="7B7A6B30" w14:textId="77777777" w:rsidR="0056543B" w:rsidRDefault="0056543B" w:rsidP="005C34FF">
      <w:pPr>
        <w:spacing w:after="0" w:line="240" w:lineRule="auto"/>
        <w:outlineLvl w:val="0"/>
        <w:rPr>
          <w:rFonts w:ascii="Bookman Old Style" w:hAnsi="Bookman Old Style" w:cs="Times New Roman"/>
          <w:sz w:val="24"/>
          <w:szCs w:val="24"/>
        </w:rPr>
      </w:pPr>
    </w:p>
    <w:p w14:paraId="3482426F" w14:textId="77777777" w:rsidR="005C34FF" w:rsidRPr="00320B54" w:rsidRDefault="005C34FF" w:rsidP="005C34FF">
      <w:pPr>
        <w:spacing w:after="0" w:line="240" w:lineRule="auto"/>
        <w:outlineLvl w:val="0"/>
        <w:rPr>
          <w:rFonts w:ascii="Bookman Old Style" w:hAnsi="Bookman Old Style" w:cs="Times New Roman"/>
          <w:sz w:val="24"/>
          <w:szCs w:val="24"/>
        </w:rPr>
      </w:pPr>
      <w:r w:rsidRPr="00320B54">
        <w:rPr>
          <w:rFonts w:ascii="Bookman Old Style" w:hAnsi="Bookman Old Style" w:cs="Times New Roman"/>
          <w:sz w:val="24"/>
          <w:szCs w:val="24"/>
        </w:rPr>
        <w:lastRenderedPageBreak/>
        <w:t>Kelas XI</w:t>
      </w:r>
    </w:p>
    <w:p w14:paraId="043B611D" w14:textId="77777777" w:rsidR="005C34FF" w:rsidRPr="00320B54" w:rsidRDefault="005C34FF" w:rsidP="005C34FF">
      <w:pPr>
        <w:spacing w:after="0" w:line="240" w:lineRule="auto"/>
        <w:rPr>
          <w:rFonts w:ascii="Bookman Old Style" w:hAnsi="Bookman Old Style" w:cs="Times New Roman"/>
          <w:sz w:val="24"/>
          <w:szCs w:val="24"/>
        </w:rPr>
      </w:pPr>
      <w:r w:rsidRPr="00320B54">
        <w:rPr>
          <w:rFonts w:ascii="Bookman Old Style" w:hAnsi="Bookman Old Style" w:cs="Times New Roman"/>
          <w:sz w:val="24"/>
          <w:szCs w:val="24"/>
        </w:rPr>
        <w:t>Alokasi waktu</w:t>
      </w:r>
      <w:proofErr w:type="gramStart"/>
      <w:r w:rsidRPr="00320B54">
        <w:rPr>
          <w:rFonts w:ascii="Bookman Old Style" w:hAnsi="Bookman Old Style" w:cs="Times New Roman"/>
          <w:sz w:val="24"/>
          <w:szCs w:val="24"/>
        </w:rPr>
        <w:t>:    128</w:t>
      </w:r>
      <w:proofErr w:type="gramEnd"/>
      <w:r w:rsidRPr="00320B54">
        <w:rPr>
          <w:rFonts w:ascii="Bookman Old Style" w:hAnsi="Bookman Old Style" w:cs="Times New Roman"/>
          <w:sz w:val="24"/>
          <w:szCs w:val="24"/>
        </w:rPr>
        <w:t xml:space="preserve">   JPL</w:t>
      </w:r>
    </w:p>
    <w:tbl>
      <w:tblPr>
        <w:tblW w:w="992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61"/>
        <w:gridCol w:w="2790"/>
        <w:gridCol w:w="3872"/>
      </w:tblGrid>
      <w:tr w:rsidR="005C34FF" w:rsidRPr="00320B54" w14:paraId="051E4661" w14:textId="77777777" w:rsidTr="006E5F0F">
        <w:trPr>
          <w:tblHeader/>
        </w:trPr>
        <w:tc>
          <w:tcPr>
            <w:tcW w:w="3261" w:type="dxa"/>
            <w:shd w:val="clear" w:color="auto" w:fill="C9C9C9"/>
          </w:tcPr>
          <w:p w14:paraId="75093F44" w14:textId="77777777" w:rsidR="005C34FF" w:rsidRPr="00320B54" w:rsidRDefault="005C34FF" w:rsidP="006E5F0F">
            <w:pPr>
              <w:spacing w:after="0" w:line="240" w:lineRule="auto"/>
              <w:jc w:val="center"/>
              <w:rPr>
                <w:rFonts w:ascii="Bookman Old Style" w:hAnsi="Bookman Old Style" w:cs="Times New Roman"/>
                <w:b/>
              </w:rPr>
            </w:pPr>
            <w:r w:rsidRPr="00320B54">
              <w:rPr>
                <w:rFonts w:ascii="Bookman Old Style" w:hAnsi="Bookman Old Style" w:cs="Times New Roman"/>
                <w:b/>
              </w:rPr>
              <w:t>Kompetensi Dasar</w:t>
            </w:r>
          </w:p>
        </w:tc>
        <w:tc>
          <w:tcPr>
            <w:tcW w:w="2790" w:type="dxa"/>
            <w:shd w:val="clear" w:color="auto" w:fill="C9C9C9"/>
          </w:tcPr>
          <w:p w14:paraId="7ECD1A92" w14:textId="77777777" w:rsidR="005C34FF" w:rsidRPr="00320B54" w:rsidRDefault="005C34FF" w:rsidP="006E5F0F">
            <w:pPr>
              <w:spacing w:after="0" w:line="240" w:lineRule="auto"/>
              <w:jc w:val="center"/>
              <w:rPr>
                <w:rFonts w:ascii="Bookman Old Style" w:hAnsi="Bookman Old Style" w:cs="Times New Roman"/>
                <w:b/>
              </w:rPr>
            </w:pPr>
            <w:r w:rsidRPr="00320B54">
              <w:rPr>
                <w:rFonts w:ascii="Bookman Old Style" w:hAnsi="Bookman Old Style" w:cs="Times New Roman"/>
                <w:b/>
              </w:rPr>
              <w:t>Materi Pembelajaran</w:t>
            </w:r>
          </w:p>
        </w:tc>
        <w:tc>
          <w:tcPr>
            <w:tcW w:w="3872" w:type="dxa"/>
            <w:shd w:val="clear" w:color="auto" w:fill="C9C9C9"/>
          </w:tcPr>
          <w:p w14:paraId="1D815172" w14:textId="77777777" w:rsidR="005C34FF" w:rsidRPr="00320B54" w:rsidRDefault="005C34FF" w:rsidP="006E5F0F">
            <w:pPr>
              <w:spacing w:after="0" w:line="240" w:lineRule="auto"/>
              <w:jc w:val="center"/>
              <w:rPr>
                <w:rFonts w:ascii="Bookman Old Style" w:hAnsi="Bookman Old Style" w:cs="Times New Roman"/>
                <w:b/>
              </w:rPr>
            </w:pPr>
            <w:r w:rsidRPr="00320B54">
              <w:rPr>
                <w:rFonts w:ascii="Bookman Old Style" w:hAnsi="Bookman Old Style" w:cs="Times New Roman"/>
                <w:b/>
              </w:rPr>
              <w:t>Kegiatan Pembelajaran</w:t>
            </w:r>
          </w:p>
        </w:tc>
      </w:tr>
      <w:tr w:rsidR="005C34FF" w:rsidRPr="00320B54" w14:paraId="6B240B33" w14:textId="77777777" w:rsidTr="006E5F0F">
        <w:tc>
          <w:tcPr>
            <w:tcW w:w="3261" w:type="dxa"/>
          </w:tcPr>
          <w:p w14:paraId="757EA10C" w14:textId="77777777" w:rsidR="005C34FF" w:rsidRPr="00320B54" w:rsidRDefault="005C34FF" w:rsidP="006E5F0F">
            <w:pPr>
              <w:autoSpaceDE w:val="0"/>
              <w:autoSpaceDN w:val="0"/>
              <w:adjustRightInd w:val="0"/>
              <w:spacing w:after="0" w:line="240" w:lineRule="auto"/>
              <w:ind w:left="482" w:hanging="425"/>
              <w:rPr>
                <w:rFonts w:ascii="Bookman Old Style" w:hAnsi="Bookman Old Style" w:cs="Times New Roman"/>
              </w:rPr>
            </w:pPr>
          </w:p>
          <w:p w14:paraId="15F530D7" w14:textId="0780CEEE" w:rsidR="005C34FF" w:rsidRPr="00320B54" w:rsidRDefault="005C34FF" w:rsidP="006E5F0F">
            <w:pPr>
              <w:widowControl w:val="0"/>
              <w:autoSpaceDE w:val="0"/>
              <w:autoSpaceDN w:val="0"/>
              <w:adjustRightInd w:val="0"/>
              <w:spacing w:after="0" w:line="240" w:lineRule="auto"/>
              <w:ind w:left="460" w:right="175" w:hanging="460"/>
              <w:rPr>
                <w:rFonts w:ascii="Bookman Old Style" w:hAnsi="Bookman Old Style" w:cs="Bookman Old Style"/>
              </w:rPr>
            </w:pPr>
            <w:r w:rsidRPr="00320B54">
              <w:rPr>
                <w:rFonts w:ascii="Bookman Old Style" w:hAnsi="Bookman Old Style" w:cs="Bookman Old Style"/>
              </w:rPr>
              <w:t xml:space="preserve">3.1 </w:t>
            </w:r>
            <w:r w:rsidR="00DA4FFD" w:rsidRPr="005C5419">
              <w:rPr>
                <w:rFonts w:ascii="Bookman Old Style" w:hAnsi="Bookman Old Style"/>
                <w:lang w:val="id-ID"/>
              </w:rPr>
              <w:t xml:space="preserve">Menggunakan pengetahuan dasar metode etnografi dalam </w:t>
            </w:r>
            <w:proofErr w:type="gramStart"/>
            <w:r w:rsidR="00DA4FFD" w:rsidRPr="005C5419">
              <w:rPr>
                <w:rFonts w:ascii="Bookman Old Style" w:hAnsi="Bookman Old Style"/>
                <w:lang w:val="id-ID"/>
              </w:rPr>
              <w:t>mendeskripsikan  institusi</w:t>
            </w:r>
            <w:proofErr w:type="gramEnd"/>
            <w:r w:rsidR="00DA4FFD" w:rsidRPr="005C5419">
              <w:rPr>
                <w:rFonts w:ascii="Bookman Old Style" w:hAnsi="Bookman Old Style"/>
                <w:lang w:val="id-ID"/>
              </w:rPr>
              <w:t>-institusi sosial  (antara lain: sistem kekerabatan, sistem religi, sistem politik, sistem mata pencaharian hidup, bahasa, kesenian) dalam suatu kelompok etnik tertentu di Indonesia</w:t>
            </w:r>
            <w:r w:rsidR="00DA4FFD">
              <w:rPr>
                <w:rFonts w:ascii="Bookman Old Style" w:hAnsi="Bookman Old Style"/>
                <w:lang w:val="id-ID"/>
              </w:rPr>
              <w:t>.</w:t>
            </w:r>
          </w:p>
          <w:p w14:paraId="7A5F55BC" w14:textId="77777777" w:rsidR="005C34FF" w:rsidRPr="00320B54" w:rsidRDefault="005C34FF" w:rsidP="006E5F0F">
            <w:pPr>
              <w:widowControl w:val="0"/>
              <w:autoSpaceDE w:val="0"/>
              <w:autoSpaceDN w:val="0"/>
              <w:adjustRightInd w:val="0"/>
              <w:spacing w:after="0" w:line="240" w:lineRule="auto"/>
              <w:ind w:left="460" w:right="175" w:hanging="460"/>
              <w:rPr>
                <w:rFonts w:ascii="Bookman Old Style" w:hAnsi="Bookman Old Style" w:cs="Bookman Old Style"/>
              </w:rPr>
            </w:pPr>
          </w:p>
          <w:p w14:paraId="3668FEE4" w14:textId="72273597" w:rsidR="005C34FF" w:rsidRPr="00320B54" w:rsidRDefault="005C34FF" w:rsidP="00F20A9B">
            <w:pPr>
              <w:widowControl w:val="0"/>
              <w:autoSpaceDE w:val="0"/>
              <w:autoSpaceDN w:val="0"/>
              <w:adjustRightInd w:val="0"/>
              <w:spacing w:after="0" w:line="240" w:lineRule="auto"/>
              <w:ind w:left="460" w:right="175" w:hanging="460"/>
              <w:rPr>
                <w:rFonts w:ascii="Bookman Old Style" w:hAnsi="Bookman Old Style" w:cs="Bookman Old Style"/>
              </w:rPr>
            </w:pPr>
            <w:r w:rsidRPr="00320B54">
              <w:rPr>
                <w:rFonts w:ascii="Bookman Old Style" w:hAnsi="Bookman Old Style" w:cs="Bookman Old Style"/>
              </w:rPr>
              <w:t xml:space="preserve">4.1 </w:t>
            </w:r>
            <w:r w:rsidR="00DA4FFD" w:rsidRPr="005958D5">
              <w:rPr>
                <w:rFonts w:ascii="Bookman Old Style" w:hAnsi="Bookman Old Style"/>
                <w:lang w:val="id-ID"/>
              </w:rPr>
              <w:t xml:space="preserve">Melakukan penelitian etnografi/membaca dengan kritis laporan-laporan penelitian </w:t>
            </w:r>
            <w:proofErr w:type="gramStart"/>
            <w:r w:rsidR="00DA4FFD" w:rsidRPr="005958D5">
              <w:rPr>
                <w:rFonts w:ascii="Bookman Old Style" w:hAnsi="Bookman Old Style"/>
                <w:lang w:val="id-ID"/>
              </w:rPr>
              <w:t>etnografi  dalam</w:t>
            </w:r>
            <w:proofErr w:type="gramEnd"/>
            <w:r w:rsidR="00DA4FFD" w:rsidRPr="005958D5">
              <w:rPr>
                <w:rFonts w:ascii="Bookman Old Style" w:hAnsi="Bookman Old Style"/>
                <w:lang w:val="id-ID"/>
              </w:rPr>
              <w:t xml:space="preserve"> rangka mendeskripsikan institusi-institusi sosial  (antara lain: sistem kekerabatan, sistem religi, sistem politik, sistem mata pencaharian hidup, bahasa, kesenian) dalam suatu  kelompok etnik tertentu di Indonesia</w:t>
            </w:r>
          </w:p>
        </w:tc>
        <w:tc>
          <w:tcPr>
            <w:tcW w:w="2790" w:type="dxa"/>
          </w:tcPr>
          <w:p w14:paraId="75073263" w14:textId="77777777" w:rsidR="005C34FF" w:rsidRPr="00320B54" w:rsidRDefault="005C34FF" w:rsidP="006E5F0F">
            <w:pPr>
              <w:spacing w:after="0" w:line="240" w:lineRule="auto"/>
              <w:rPr>
                <w:rFonts w:ascii="Bookman Old Style" w:hAnsi="Bookman Old Style" w:cs="Times New Roman"/>
              </w:rPr>
            </w:pPr>
          </w:p>
          <w:p w14:paraId="3024FDB2" w14:textId="77777777" w:rsidR="005C34FF" w:rsidRPr="00320B54" w:rsidRDefault="005C34FF" w:rsidP="006E5F0F">
            <w:pPr>
              <w:pStyle w:val="ListParagraph"/>
              <w:numPr>
                <w:ilvl w:val="0"/>
                <w:numId w:val="3"/>
              </w:numPr>
              <w:spacing w:after="0" w:line="240" w:lineRule="auto"/>
              <w:ind w:left="219" w:hanging="219"/>
              <w:rPr>
                <w:rFonts w:ascii="Bookman Old Style" w:hAnsi="Bookman Old Style" w:cs="Times New Roman"/>
              </w:rPr>
            </w:pPr>
            <w:r>
              <w:rPr>
                <w:rFonts w:ascii="Bookman Old Style" w:hAnsi="Bookman Old Style" w:cs="Times New Roman"/>
              </w:rPr>
              <w:t>Pengertian tentang Metode E</w:t>
            </w:r>
            <w:r w:rsidRPr="00320B54">
              <w:rPr>
                <w:rFonts w:ascii="Bookman Old Style" w:hAnsi="Bookman Old Style" w:cs="Times New Roman"/>
              </w:rPr>
              <w:t>tnografi</w:t>
            </w:r>
          </w:p>
          <w:p w14:paraId="162567B7" w14:textId="77777777" w:rsidR="005C34FF" w:rsidRPr="00320B54" w:rsidRDefault="005C34FF" w:rsidP="006E5F0F">
            <w:pPr>
              <w:pStyle w:val="ListParagraph"/>
              <w:numPr>
                <w:ilvl w:val="0"/>
                <w:numId w:val="3"/>
              </w:numPr>
              <w:spacing w:after="0" w:line="240" w:lineRule="auto"/>
              <w:ind w:left="219" w:hanging="219"/>
              <w:rPr>
                <w:rFonts w:ascii="Bookman Old Style" w:hAnsi="Bookman Old Style" w:cs="Times New Roman"/>
              </w:rPr>
            </w:pPr>
            <w:r>
              <w:rPr>
                <w:rFonts w:ascii="Bookman Old Style" w:hAnsi="Bookman Old Style" w:cs="Bookman Old Style"/>
              </w:rPr>
              <w:t>Teknik P</w:t>
            </w:r>
            <w:r w:rsidRPr="00320B54">
              <w:rPr>
                <w:rFonts w:ascii="Bookman Old Style" w:hAnsi="Bookman Old Style" w:cs="Bookman Old Style"/>
              </w:rPr>
              <w:t>ene</w:t>
            </w:r>
            <w:r>
              <w:rPr>
                <w:rFonts w:ascii="Bookman Old Style" w:hAnsi="Bookman Old Style" w:cs="Bookman Old Style"/>
              </w:rPr>
              <w:t>litian E</w:t>
            </w:r>
            <w:r w:rsidRPr="00320B54">
              <w:rPr>
                <w:rFonts w:ascii="Bookman Old Style" w:hAnsi="Bookman Old Style" w:cs="Bookman Old Style"/>
              </w:rPr>
              <w:t xml:space="preserve">tnografi </w:t>
            </w:r>
          </w:p>
          <w:p w14:paraId="340886FC" w14:textId="77777777" w:rsidR="005C34FF" w:rsidRPr="00320B54" w:rsidRDefault="005C34FF" w:rsidP="006E5F0F">
            <w:pPr>
              <w:pStyle w:val="ListParagraph"/>
              <w:numPr>
                <w:ilvl w:val="0"/>
                <w:numId w:val="3"/>
              </w:numPr>
              <w:spacing w:after="0" w:line="240" w:lineRule="auto"/>
              <w:ind w:left="219" w:hanging="219"/>
              <w:rPr>
                <w:rFonts w:ascii="Bookman Old Style" w:hAnsi="Bookman Old Style" w:cs="Times New Roman"/>
              </w:rPr>
            </w:pPr>
            <w:proofErr w:type="gramStart"/>
            <w:r w:rsidRPr="00320B54">
              <w:rPr>
                <w:rFonts w:ascii="Bookman Old Style" w:hAnsi="Bookman Old Style" w:cs="Bookman Old Style"/>
              </w:rPr>
              <w:t>Deskripsi  institusi</w:t>
            </w:r>
            <w:proofErr w:type="gramEnd"/>
            <w:r w:rsidRPr="00320B54">
              <w:rPr>
                <w:rFonts w:ascii="Bookman Old Style" w:hAnsi="Bookman Old Style" w:cs="Bookman Old Style"/>
              </w:rPr>
              <w:t>-institusi sosial  (antara lain: sistem kekerabatan, sistem religi, sistem politik, sistem mata pencaharian hidup, bahasa, kesenian) dalam suatu kelompok etnik tertentu di Indonesia.</w:t>
            </w:r>
          </w:p>
        </w:tc>
        <w:tc>
          <w:tcPr>
            <w:tcW w:w="3872" w:type="dxa"/>
          </w:tcPr>
          <w:p w14:paraId="462F5188" w14:textId="77777777" w:rsidR="005C34FF" w:rsidRPr="00320B54" w:rsidRDefault="005C34FF" w:rsidP="006E5F0F">
            <w:pPr>
              <w:spacing w:after="0" w:line="240" w:lineRule="auto"/>
              <w:rPr>
                <w:rFonts w:ascii="Bookman Old Style" w:hAnsi="Bookman Old Style" w:cs="Times New Roman"/>
                <w:lang w:val="id-ID" w:eastAsia="id-ID"/>
              </w:rPr>
            </w:pPr>
          </w:p>
          <w:p w14:paraId="20579C09" w14:textId="77777777" w:rsidR="005C34FF" w:rsidRPr="00320B54" w:rsidRDefault="005C34FF" w:rsidP="006E5F0F">
            <w:pPr>
              <w:spacing w:after="0" w:line="240" w:lineRule="auto"/>
              <w:rPr>
                <w:rFonts w:ascii="Bookman Old Style" w:hAnsi="Bookman Old Style" w:cs="Bookman Old Style"/>
              </w:rPr>
            </w:pPr>
            <w:r w:rsidRPr="00320B54">
              <w:rPr>
                <w:rFonts w:ascii="Bookman Old Style" w:hAnsi="Bookman Old Style" w:cs="Times New Roman"/>
                <w:lang w:val="id-ID" w:eastAsia="id-ID"/>
              </w:rPr>
              <w:t xml:space="preserve">Melakukan penelitian etnografi di lingkungan setempat tentang </w:t>
            </w:r>
            <w:r w:rsidRPr="00320B54">
              <w:rPr>
                <w:rFonts w:ascii="Bookman Old Style" w:hAnsi="Bookman Old Style" w:cs="Bookman Old Style"/>
              </w:rPr>
              <w:t>institusi sosial  (antara lain: sistem kekerabatan, sistem religi, sistem politik, sistem mata pencaharian hidup, bahasa, kesenian)</w:t>
            </w:r>
            <w:r>
              <w:rPr>
                <w:rFonts w:ascii="Bookman Old Style" w:hAnsi="Bookman Old Style" w:cs="Bookman Old Style"/>
              </w:rPr>
              <w:t>.</w:t>
            </w:r>
          </w:p>
          <w:p w14:paraId="5C09BFA3" w14:textId="77777777" w:rsidR="005C34FF" w:rsidRPr="00320B54" w:rsidRDefault="005C34FF" w:rsidP="006E5F0F">
            <w:pPr>
              <w:spacing w:after="0" w:line="240" w:lineRule="auto"/>
              <w:rPr>
                <w:rFonts w:ascii="Bookman Old Style" w:hAnsi="Bookman Old Style" w:cs="Bookman Old Style"/>
              </w:rPr>
            </w:pPr>
          </w:p>
          <w:p w14:paraId="7D09BD28" w14:textId="77777777" w:rsidR="005C34FF" w:rsidRPr="00320B54" w:rsidRDefault="005C34FF" w:rsidP="006E5F0F">
            <w:pPr>
              <w:spacing w:after="0" w:line="240" w:lineRule="auto"/>
              <w:rPr>
                <w:rFonts w:ascii="Bookman Old Style" w:hAnsi="Bookman Old Style" w:cs="Bookman Old Style"/>
              </w:rPr>
            </w:pPr>
            <w:r w:rsidRPr="00320B54">
              <w:rPr>
                <w:rFonts w:ascii="Bookman Old Style" w:hAnsi="Bookman Old Style" w:cs="Bookman Old Style"/>
              </w:rPr>
              <w:t xml:space="preserve">Membaca literatur tentang institusi sosial  (antara lain: sistem kekerabatan, sistem religi, sistem politik, sistem mata pencaharian hidup, bahasa, kesenian) dalam masyarakat tertentu. </w:t>
            </w:r>
          </w:p>
          <w:p w14:paraId="79AAABC7" w14:textId="77777777" w:rsidR="005C34FF" w:rsidRPr="00320B54" w:rsidRDefault="005C34FF" w:rsidP="006E5F0F">
            <w:pPr>
              <w:spacing w:after="0" w:line="240" w:lineRule="auto"/>
              <w:rPr>
                <w:rFonts w:ascii="Bookman Old Style" w:hAnsi="Bookman Old Style" w:cs="Bookman Old Style"/>
              </w:rPr>
            </w:pPr>
          </w:p>
          <w:p w14:paraId="238CE210" w14:textId="3FEBE844" w:rsidR="005C34FF" w:rsidRPr="00320B54" w:rsidRDefault="008C0685" w:rsidP="006E5F0F">
            <w:pPr>
              <w:spacing w:after="0" w:line="240" w:lineRule="auto"/>
              <w:rPr>
                <w:rFonts w:ascii="Bookman Old Style" w:hAnsi="Bookman Old Style" w:cs="Bookman Old Style"/>
              </w:rPr>
            </w:pPr>
            <w:r>
              <w:rPr>
                <w:rFonts w:ascii="Bookman Old Style" w:hAnsi="Bookman Old Style" w:cs="Bookman Old Style"/>
              </w:rPr>
              <w:t>Mendiskusikan dan m</w:t>
            </w:r>
            <w:r w:rsidR="005C34FF" w:rsidRPr="00320B54">
              <w:rPr>
                <w:rFonts w:ascii="Bookman Old Style" w:hAnsi="Bookman Old Style" w:cs="Bookman Old Style"/>
              </w:rPr>
              <w:t>endiskripsikan institusi-institusi sosial  (antara lain: sistem kekerabatan, sistem religi, sistem politik, sistem mata pencaharian hidup, bahasa, kesenian) dalam suatu kelompok etnik tertentu di Indonesia.</w:t>
            </w:r>
          </w:p>
          <w:p w14:paraId="6EC94186" w14:textId="77777777" w:rsidR="005C34FF" w:rsidRPr="00320B54" w:rsidRDefault="005C34FF" w:rsidP="006E5F0F">
            <w:pPr>
              <w:spacing w:after="0" w:line="240" w:lineRule="auto"/>
              <w:rPr>
                <w:rFonts w:ascii="Bookman Old Style" w:hAnsi="Bookman Old Style" w:cs="Bookman Old Style"/>
              </w:rPr>
            </w:pPr>
          </w:p>
          <w:p w14:paraId="39E396FC" w14:textId="77777777" w:rsidR="005C34FF" w:rsidRPr="00320B54" w:rsidRDefault="005C34FF" w:rsidP="006E5F0F">
            <w:pPr>
              <w:spacing w:after="0" w:line="240" w:lineRule="auto"/>
              <w:rPr>
                <w:rFonts w:ascii="Bookman Old Style" w:hAnsi="Bookman Old Style" w:cs="Times New Roman"/>
                <w:lang w:val="id-ID" w:eastAsia="id-ID"/>
              </w:rPr>
            </w:pPr>
          </w:p>
        </w:tc>
      </w:tr>
      <w:tr w:rsidR="005C34FF" w:rsidRPr="00320B54" w14:paraId="4A8316E3" w14:textId="77777777" w:rsidTr="006E5F0F">
        <w:tc>
          <w:tcPr>
            <w:tcW w:w="3261" w:type="dxa"/>
          </w:tcPr>
          <w:p w14:paraId="6FD9CC5E" w14:textId="1CB93787" w:rsidR="005C34FF" w:rsidRPr="00320B54" w:rsidRDefault="005C34FF" w:rsidP="006E5F0F">
            <w:pPr>
              <w:autoSpaceDE w:val="0"/>
              <w:autoSpaceDN w:val="0"/>
              <w:adjustRightInd w:val="0"/>
              <w:spacing w:after="0" w:line="240" w:lineRule="auto"/>
              <w:ind w:left="482" w:hanging="425"/>
              <w:rPr>
                <w:rFonts w:ascii="Bookman Old Style" w:hAnsi="Bookman Old Style" w:cs="Bookman Old Style"/>
              </w:rPr>
            </w:pPr>
            <w:r w:rsidRPr="00320B54">
              <w:rPr>
                <w:rFonts w:ascii="Bookman Old Style" w:hAnsi="Bookman Old Style" w:cs="Bookman Old Style"/>
              </w:rPr>
              <w:t xml:space="preserve">3.2 </w:t>
            </w:r>
            <w:r w:rsidR="00DA4FFD" w:rsidRPr="005C5419">
              <w:rPr>
                <w:rFonts w:ascii="Bookman Old Style" w:hAnsi="Bookman Old Style"/>
                <w:lang w:val="id-ID"/>
              </w:rPr>
              <w:t xml:space="preserve">Menemukan dan menunjukkan persamaan dan perbedaan institusi-institusi </w:t>
            </w:r>
            <w:proofErr w:type="gramStart"/>
            <w:r w:rsidR="00DA4FFD" w:rsidRPr="005C5419">
              <w:rPr>
                <w:rFonts w:ascii="Bookman Old Style" w:hAnsi="Bookman Old Style"/>
                <w:lang w:val="id-ID"/>
              </w:rPr>
              <w:t>sosial  dalam</w:t>
            </w:r>
            <w:proofErr w:type="gramEnd"/>
            <w:r w:rsidR="00DA4FFD" w:rsidRPr="005C5419">
              <w:rPr>
                <w:rFonts w:ascii="Bookman Old Style" w:hAnsi="Bookman Old Style"/>
                <w:lang w:val="id-ID"/>
              </w:rPr>
              <w:t xml:space="preserve"> berbagai kelompok etnik di Indonesia, agar </w:t>
            </w:r>
            <w:r w:rsidR="00DA4FFD">
              <w:rPr>
                <w:rFonts w:ascii="Bookman Old Style" w:hAnsi="Bookman Old Style"/>
                <w:lang w:val="id-ID"/>
              </w:rPr>
              <w:t xml:space="preserve">tercapai pemahaman tentang keanekaragaman dan kesamaan budaya, sehingga </w:t>
            </w:r>
            <w:r w:rsidR="00DA4FFD" w:rsidRPr="005C5419">
              <w:rPr>
                <w:rFonts w:ascii="Bookman Old Style" w:hAnsi="Bookman Old Style"/>
                <w:lang w:val="id-ID"/>
              </w:rPr>
              <w:t>terbentuk sikap toleransi, sal</w:t>
            </w:r>
            <w:r w:rsidR="00DA4FFD">
              <w:rPr>
                <w:rFonts w:ascii="Bookman Old Style" w:hAnsi="Bookman Old Style"/>
                <w:lang w:val="id-ID"/>
              </w:rPr>
              <w:t>ing menghargai, dan empati dalam rangka</w:t>
            </w:r>
            <w:r w:rsidR="00DA4FFD" w:rsidRPr="005C5419">
              <w:rPr>
                <w:rFonts w:ascii="Bookman Old Style" w:hAnsi="Bookman Old Style"/>
                <w:lang w:val="id-ID"/>
              </w:rPr>
              <w:t xml:space="preserve"> membangun masyarakat multietnik Indonesia</w:t>
            </w:r>
            <w:r w:rsidR="00DA4FFD">
              <w:rPr>
                <w:rFonts w:ascii="Bookman Old Style" w:hAnsi="Bookman Old Style"/>
                <w:lang w:val="id-ID"/>
              </w:rPr>
              <w:t xml:space="preserve"> yang rukun, aman, dan damai</w:t>
            </w:r>
          </w:p>
          <w:p w14:paraId="4A8A9BC0" w14:textId="033EA64D" w:rsidR="005C34FF" w:rsidRPr="00320B54" w:rsidRDefault="005C34FF" w:rsidP="006E5F0F">
            <w:pPr>
              <w:autoSpaceDE w:val="0"/>
              <w:autoSpaceDN w:val="0"/>
              <w:adjustRightInd w:val="0"/>
              <w:spacing w:after="0" w:line="240" w:lineRule="auto"/>
              <w:ind w:left="482" w:hanging="425"/>
              <w:rPr>
                <w:rFonts w:ascii="Bookman Old Style" w:hAnsi="Bookman Old Style" w:cs="Times New Roman"/>
              </w:rPr>
            </w:pPr>
            <w:r w:rsidRPr="00320B54">
              <w:rPr>
                <w:rFonts w:ascii="Bookman Old Style" w:hAnsi="Bookman Old Style" w:cs="Bookman Old Style"/>
              </w:rPr>
              <w:t xml:space="preserve">4.2 </w:t>
            </w:r>
            <w:r w:rsidR="00DA4FFD" w:rsidRPr="005958D5">
              <w:rPr>
                <w:rFonts w:ascii="Bookman Old Style" w:hAnsi="Bookman Old Style"/>
                <w:lang w:val="id-ID"/>
              </w:rPr>
              <w:t xml:space="preserve">Melakukan pengamatan (observasi), wawancara (interview), membaca literatur yang relevan, </w:t>
            </w:r>
            <w:r w:rsidR="00DA4FFD" w:rsidRPr="005958D5">
              <w:rPr>
                <w:rFonts w:ascii="Bookman Old Style" w:hAnsi="Bookman Old Style"/>
                <w:lang w:val="id-ID"/>
              </w:rPr>
              <w:lastRenderedPageBreak/>
              <w:t xml:space="preserve">dan berdiskusi untuk menemukan persamaan serta perbedaan institusi-institusi sosial </w:t>
            </w:r>
            <w:proofErr w:type="gramStart"/>
            <w:r w:rsidR="00DA4FFD" w:rsidRPr="005958D5">
              <w:rPr>
                <w:rFonts w:ascii="Bookman Old Style" w:hAnsi="Bookman Old Style"/>
                <w:lang w:val="id-ID"/>
              </w:rPr>
              <w:t>dalam  berbagai</w:t>
            </w:r>
            <w:proofErr w:type="gramEnd"/>
            <w:r w:rsidR="00DA4FFD" w:rsidRPr="005958D5">
              <w:rPr>
                <w:rFonts w:ascii="Bookman Old Style" w:hAnsi="Bookman Old Style"/>
                <w:lang w:val="id-ID"/>
              </w:rPr>
              <w:t xml:space="preserve"> kelompok etnik di Indonesia, agar terbentuk sikap toleransi, saling menghargai, dan empati untuk membangun masyarakat multietnik Indonesia yang </w:t>
            </w:r>
            <w:r w:rsidR="00DA4FFD">
              <w:rPr>
                <w:rFonts w:ascii="Bookman Old Style" w:hAnsi="Bookman Old Style"/>
                <w:lang w:val="id-ID"/>
              </w:rPr>
              <w:t>yang rukun, aman, dan damai.</w:t>
            </w:r>
          </w:p>
        </w:tc>
        <w:tc>
          <w:tcPr>
            <w:tcW w:w="2790" w:type="dxa"/>
          </w:tcPr>
          <w:p w14:paraId="4285F003" w14:textId="77777777" w:rsidR="005C34FF" w:rsidRPr="00320B54" w:rsidRDefault="005C34FF" w:rsidP="006E5F0F">
            <w:pPr>
              <w:pStyle w:val="ListParagraph"/>
              <w:numPr>
                <w:ilvl w:val="0"/>
                <w:numId w:val="4"/>
              </w:numPr>
              <w:spacing w:after="0" w:line="240" w:lineRule="auto"/>
              <w:ind w:left="285" w:hanging="207"/>
              <w:rPr>
                <w:rFonts w:ascii="Bookman Old Style" w:hAnsi="Bookman Old Style" w:cs="Times New Roman"/>
              </w:rPr>
            </w:pPr>
            <w:r w:rsidRPr="00320B54">
              <w:rPr>
                <w:rFonts w:ascii="Bookman Old Style" w:hAnsi="Bookman Old Style" w:cs="Bookman Old Style"/>
              </w:rPr>
              <w:lastRenderedPageBreak/>
              <w:t xml:space="preserve">Persamaan dan perbedaan institusi-institusi </w:t>
            </w:r>
            <w:proofErr w:type="gramStart"/>
            <w:r w:rsidRPr="00320B54">
              <w:rPr>
                <w:rFonts w:ascii="Bookman Old Style" w:hAnsi="Bookman Old Style" w:cs="Bookman Old Style"/>
              </w:rPr>
              <w:t>sosial  dalam</w:t>
            </w:r>
            <w:proofErr w:type="gramEnd"/>
            <w:r w:rsidRPr="00320B54">
              <w:rPr>
                <w:rFonts w:ascii="Bookman Old Style" w:hAnsi="Bookman Old Style" w:cs="Bookman Old Style"/>
              </w:rPr>
              <w:t xml:space="preserve"> berbagai kelompok etnik di Indonesia.</w:t>
            </w:r>
          </w:p>
          <w:p w14:paraId="27558612" w14:textId="1224A1BA" w:rsidR="005C34FF" w:rsidRPr="00320B54" w:rsidRDefault="008C0685" w:rsidP="006E5F0F">
            <w:pPr>
              <w:pStyle w:val="ListParagraph"/>
              <w:numPr>
                <w:ilvl w:val="0"/>
                <w:numId w:val="4"/>
              </w:numPr>
              <w:spacing w:after="0" w:line="240" w:lineRule="auto"/>
              <w:ind w:left="285" w:hanging="207"/>
              <w:rPr>
                <w:rFonts w:ascii="Bookman Old Style" w:hAnsi="Bookman Old Style" w:cs="Times New Roman"/>
              </w:rPr>
            </w:pPr>
            <w:r>
              <w:rPr>
                <w:rFonts w:ascii="Bookman Old Style" w:hAnsi="Bookman Old Style" w:cs="Bookman Old Style"/>
              </w:rPr>
              <w:t xml:space="preserve">Kesadaran tentang kondisi masyarakat </w:t>
            </w:r>
            <w:r w:rsidR="005C34FF" w:rsidRPr="00320B54">
              <w:rPr>
                <w:rFonts w:ascii="Bookman Old Style" w:hAnsi="Bookman Old Style" w:cs="Bookman Old Style"/>
              </w:rPr>
              <w:t xml:space="preserve">Indonesia </w:t>
            </w:r>
            <w:r>
              <w:rPr>
                <w:rFonts w:ascii="Bookman Old Style" w:hAnsi="Bookman Old Style" w:cs="Bookman Old Style"/>
              </w:rPr>
              <w:t>yang Multietnik.</w:t>
            </w:r>
          </w:p>
        </w:tc>
        <w:tc>
          <w:tcPr>
            <w:tcW w:w="3872" w:type="dxa"/>
          </w:tcPr>
          <w:p w14:paraId="1705385C" w14:textId="77777777" w:rsidR="005C34FF" w:rsidRPr="00320B54" w:rsidRDefault="005C34FF" w:rsidP="006E5F0F">
            <w:pPr>
              <w:spacing w:after="0" w:line="240" w:lineRule="auto"/>
              <w:rPr>
                <w:rFonts w:ascii="Bookman Old Style" w:hAnsi="Bookman Old Style" w:cs="Bookman Old Style"/>
              </w:rPr>
            </w:pPr>
          </w:p>
          <w:p w14:paraId="61AB13AC" w14:textId="3C51279A" w:rsidR="008C0685" w:rsidRPr="00826795" w:rsidRDefault="008C0685" w:rsidP="006E5F0F">
            <w:pPr>
              <w:spacing w:after="0" w:line="240" w:lineRule="auto"/>
              <w:rPr>
                <w:rFonts w:ascii="Bookman Old Style" w:hAnsi="Bookman Old Style"/>
                <w:lang w:val="id-ID"/>
              </w:rPr>
            </w:pPr>
            <w:r>
              <w:rPr>
                <w:rFonts w:ascii="Bookman Old Style" w:hAnsi="Bookman Old Style"/>
                <w:lang w:val="id-ID"/>
              </w:rPr>
              <w:t>Membaca dan mendiskus</w:t>
            </w:r>
            <w:r w:rsidR="00826795">
              <w:rPr>
                <w:rFonts w:ascii="Bookman Old Style" w:hAnsi="Bookman Old Style"/>
                <w:lang w:val="id-ID"/>
              </w:rPr>
              <w:t xml:space="preserve">ikan berbagai laporan etnografi </w:t>
            </w:r>
            <w:r w:rsidRPr="005958D5">
              <w:rPr>
                <w:rFonts w:ascii="Bookman Old Style" w:hAnsi="Bookman Old Style"/>
                <w:lang w:val="id-ID"/>
              </w:rPr>
              <w:t>untuk menemukan persamaan serta perbedaan institusi-institusi sosial dalam  berbagai kelompok etnik di Indonesia</w:t>
            </w:r>
            <w:r w:rsidR="00826795">
              <w:rPr>
                <w:rFonts w:ascii="Bookman Old Style" w:hAnsi="Bookman Old Style"/>
                <w:lang w:val="id-ID"/>
              </w:rPr>
              <w:t>.</w:t>
            </w:r>
          </w:p>
          <w:p w14:paraId="7B1E91CF" w14:textId="77777777" w:rsidR="008C0685" w:rsidRDefault="008C0685" w:rsidP="006E5F0F">
            <w:pPr>
              <w:spacing w:after="0" w:line="240" w:lineRule="auto"/>
              <w:rPr>
                <w:rFonts w:ascii="Bookman Old Style" w:hAnsi="Bookman Old Style" w:cs="Bookman Old Style"/>
              </w:rPr>
            </w:pPr>
          </w:p>
          <w:p w14:paraId="3E4FD067" w14:textId="77777777" w:rsidR="005C34FF" w:rsidRPr="00320B54" w:rsidRDefault="005C34FF" w:rsidP="006E5F0F">
            <w:pPr>
              <w:spacing w:after="0" w:line="240" w:lineRule="auto"/>
              <w:rPr>
                <w:rFonts w:ascii="Bookman Old Style" w:hAnsi="Bookman Old Style" w:cs="Bookman Old Style"/>
              </w:rPr>
            </w:pPr>
            <w:r w:rsidRPr="00320B54">
              <w:rPr>
                <w:rFonts w:ascii="Bookman Old Style" w:hAnsi="Bookman Old Style" w:cs="Bookman Old Style"/>
              </w:rPr>
              <w:t xml:space="preserve">Melakukan kajian komparatif untuk menemukan dan menarik kesimpulan tentang persamaan dan perbedaan institusi-institusi </w:t>
            </w:r>
            <w:proofErr w:type="gramStart"/>
            <w:r w:rsidRPr="00320B54">
              <w:rPr>
                <w:rFonts w:ascii="Bookman Old Style" w:hAnsi="Bookman Old Style" w:cs="Bookman Old Style"/>
              </w:rPr>
              <w:t>sosial  dalam</w:t>
            </w:r>
            <w:proofErr w:type="gramEnd"/>
            <w:r w:rsidRPr="00320B54">
              <w:rPr>
                <w:rFonts w:ascii="Bookman Old Style" w:hAnsi="Bookman Old Style" w:cs="Bookman Old Style"/>
              </w:rPr>
              <w:t xml:space="preserve"> berbagai kelompok etnik di Indonesia.</w:t>
            </w:r>
          </w:p>
          <w:p w14:paraId="16FAD4FD" w14:textId="77777777" w:rsidR="005C34FF" w:rsidRPr="00320B54" w:rsidRDefault="005C34FF" w:rsidP="006E5F0F">
            <w:pPr>
              <w:spacing w:after="0" w:line="240" w:lineRule="auto"/>
              <w:rPr>
                <w:rFonts w:ascii="Bookman Old Style" w:hAnsi="Bookman Old Style" w:cs="Bookman Old Style"/>
              </w:rPr>
            </w:pPr>
          </w:p>
          <w:p w14:paraId="2FAD85D4" w14:textId="541DFBAB" w:rsidR="008C0685" w:rsidRDefault="005C34FF" w:rsidP="006E5F0F">
            <w:pPr>
              <w:spacing w:after="0" w:line="240" w:lineRule="auto"/>
              <w:rPr>
                <w:rFonts w:ascii="Bookman Old Style" w:hAnsi="Bookman Old Style" w:cs="Bookman Old Style"/>
              </w:rPr>
            </w:pPr>
            <w:r w:rsidRPr="00320B54">
              <w:rPr>
                <w:rFonts w:ascii="Bookman Old Style" w:hAnsi="Bookman Old Style" w:cs="Times New Roman"/>
              </w:rPr>
              <w:t xml:space="preserve">Membangun </w:t>
            </w:r>
            <w:r w:rsidRPr="00320B54">
              <w:rPr>
                <w:rFonts w:ascii="Bookman Old Style" w:hAnsi="Bookman Old Style" w:cs="Bookman Old Style"/>
              </w:rPr>
              <w:t xml:space="preserve">sikap </w:t>
            </w:r>
            <w:r w:rsidR="008C0685">
              <w:rPr>
                <w:rFonts w:ascii="Bookman Old Style" w:hAnsi="Bookman Old Style" w:cs="Arial"/>
                <w:noProof/>
                <w:color w:val="1D1B11" w:themeColor="background2" w:themeShade="1A"/>
                <w:sz w:val="24"/>
                <w:szCs w:val="24"/>
              </w:rPr>
              <w:t xml:space="preserve">toleran, empati, dan saling menghargai sehingga tercipta masyarakat Multietnik Indonesia yang rukun, aman, dan damai. </w:t>
            </w:r>
          </w:p>
          <w:p w14:paraId="5BB91F19" w14:textId="77777777" w:rsidR="008C0685" w:rsidRDefault="008C0685" w:rsidP="006E5F0F">
            <w:pPr>
              <w:spacing w:after="0" w:line="240" w:lineRule="auto"/>
              <w:rPr>
                <w:rFonts w:ascii="Bookman Old Style" w:hAnsi="Bookman Old Style" w:cs="Bookman Old Style"/>
              </w:rPr>
            </w:pPr>
          </w:p>
          <w:p w14:paraId="67EAD95F" w14:textId="77777777" w:rsidR="008C0685" w:rsidRDefault="008C0685" w:rsidP="006E5F0F">
            <w:pPr>
              <w:spacing w:after="0" w:line="240" w:lineRule="auto"/>
              <w:rPr>
                <w:rFonts w:ascii="Bookman Old Style" w:hAnsi="Bookman Old Style" w:cs="Bookman Old Style"/>
              </w:rPr>
            </w:pPr>
          </w:p>
          <w:p w14:paraId="37A202CE" w14:textId="77777777" w:rsidR="008C0685" w:rsidRDefault="008C0685" w:rsidP="006E5F0F">
            <w:pPr>
              <w:spacing w:after="0" w:line="240" w:lineRule="auto"/>
              <w:rPr>
                <w:rFonts w:ascii="Bookman Old Style" w:hAnsi="Bookman Old Style" w:cs="Bookman Old Style"/>
              </w:rPr>
            </w:pPr>
          </w:p>
          <w:p w14:paraId="67BF47ED" w14:textId="77777777" w:rsidR="005C34FF" w:rsidRPr="00320B54" w:rsidRDefault="005C34FF" w:rsidP="006E5F0F">
            <w:pPr>
              <w:spacing w:after="0" w:line="240" w:lineRule="auto"/>
              <w:rPr>
                <w:rFonts w:ascii="Bookman Old Style" w:hAnsi="Bookman Old Style" w:cs="Bookman Old Style"/>
              </w:rPr>
            </w:pPr>
          </w:p>
          <w:p w14:paraId="30372E55" w14:textId="77777777" w:rsidR="005C34FF" w:rsidRPr="00320B54" w:rsidRDefault="005C34FF" w:rsidP="006E5F0F">
            <w:pPr>
              <w:spacing w:after="0" w:line="240" w:lineRule="auto"/>
              <w:rPr>
                <w:rFonts w:ascii="Bookman Old Style" w:hAnsi="Bookman Old Style" w:cs="Bookman Old Style"/>
              </w:rPr>
            </w:pPr>
          </w:p>
          <w:p w14:paraId="4FF9478C" w14:textId="77777777" w:rsidR="005C34FF" w:rsidRPr="00320B54" w:rsidRDefault="005C34FF" w:rsidP="006E5F0F">
            <w:pPr>
              <w:spacing w:after="0" w:line="240" w:lineRule="auto"/>
              <w:rPr>
                <w:rFonts w:ascii="Bookman Old Style" w:hAnsi="Bookman Old Style" w:cs="Bookman Old Style"/>
              </w:rPr>
            </w:pPr>
          </w:p>
          <w:p w14:paraId="293AA971" w14:textId="77777777" w:rsidR="005C34FF" w:rsidRPr="00320B54" w:rsidRDefault="005C34FF" w:rsidP="006E5F0F">
            <w:pPr>
              <w:pStyle w:val="Default"/>
              <w:ind w:left="342"/>
              <w:rPr>
                <w:rFonts w:cs="Times New Roman"/>
                <w:sz w:val="22"/>
                <w:szCs w:val="22"/>
              </w:rPr>
            </w:pPr>
          </w:p>
        </w:tc>
      </w:tr>
      <w:tr w:rsidR="005C34FF" w:rsidRPr="00320B54" w14:paraId="261C3D6A" w14:textId="77777777" w:rsidTr="006E5F0F">
        <w:tc>
          <w:tcPr>
            <w:tcW w:w="3261" w:type="dxa"/>
          </w:tcPr>
          <w:p w14:paraId="2983113D" w14:textId="77AB9BBD" w:rsidR="00DA4FFD" w:rsidRPr="00150AA0" w:rsidRDefault="005C34FF" w:rsidP="00826795">
            <w:pPr>
              <w:spacing w:after="0" w:line="240" w:lineRule="auto"/>
              <w:ind w:left="460" w:hanging="460"/>
              <w:rPr>
                <w:rFonts w:ascii="Bookman Old Style" w:hAnsi="Bookman Old Style"/>
              </w:rPr>
            </w:pPr>
            <w:r w:rsidRPr="00320B54">
              <w:rPr>
                <w:rFonts w:ascii="Bookman Old Style" w:hAnsi="Bookman Old Style" w:cs="Bookman Old Style"/>
              </w:rPr>
              <w:lastRenderedPageBreak/>
              <w:t xml:space="preserve">3.3 </w:t>
            </w:r>
            <w:r w:rsidR="00DA4FFD" w:rsidRPr="00150AA0">
              <w:rPr>
                <w:rFonts w:ascii="Bookman Old Style" w:hAnsi="Bookman Old Style"/>
              </w:rPr>
              <w:t>Menemukan nilai-nilai kultural yang disepakati bersama oleh masyarakat Indonesia (misalnya: gotong royong, tolong menolong, kekeluargaan, kemanusiaan, tenggang rasa</w:t>
            </w:r>
            <w:proofErr w:type="gramStart"/>
            <w:r w:rsidR="00DA4FFD" w:rsidRPr="00150AA0">
              <w:rPr>
                <w:rFonts w:ascii="Bookman Old Style" w:hAnsi="Bookman Old Style"/>
              </w:rPr>
              <w:t>)  dalam</w:t>
            </w:r>
            <w:proofErr w:type="gramEnd"/>
            <w:r w:rsidR="00DA4FFD" w:rsidRPr="00150AA0">
              <w:rPr>
                <w:rFonts w:ascii="Bookman Old Style" w:hAnsi="Bookman Old Style"/>
              </w:rPr>
              <w:t xml:space="preserve"> rangka membangun sikap toleran, empati, dan saling menghargai sehingga tercipta masyarakat multi etnik Indonesia yang rukun, aman, dan damai.</w:t>
            </w:r>
          </w:p>
          <w:p w14:paraId="225FEC75" w14:textId="26872429" w:rsidR="005C34FF" w:rsidRPr="00320B54" w:rsidRDefault="005C34FF" w:rsidP="006E5F0F">
            <w:pPr>
              <w:spacing w:after="0" w:line="240" w:lineRule="auto"/>
              <w:rPr>
                <w:rFonts w:ascii="Bookman Old Style" w:hAnsi="Bookman Old Style" w:cs="Bookman Old Style"/>
              </w:rPr>
            </w:pPr>
          </w:p>
          <w:p w14:paraId="0B5D3538" w14:textId="77777777" w:rsidR="00DA4FFD" w:rsidRPr="00150AA0" w:rsidRDefault="005C34FF" w:rsidP="00826795">
            <w:pPr>
              <w:spacing w:after="0" w:line="240" w:lineRule="auto"/>
              <w:ind w:left="460" w:hanging="460"/>
              <w:rPr>
                <w:rFonts w:ascii="Bookman Old Style" w:hAnsi="Bookman Old Style"/>
              </w:rPr>
            </w:pPr>
            <w:r w:rsidRPr="00320B54">
              <w:rPr>
                <w:rFonts w:ascii="Bookman Old Style" w:hAnsi="Bookman Old Style" w:cs="Bookman Old Style"/>
              </w:rPr>
              <w:t xml:space="preserve">4.3 </w:t>
            </w:r>
            <w:r w:rsidR="00DA4FFD" w:rsidRPr="00150AA0">
              <w:rPr>
                <w:rFonts w:ascii="Bookman Old Style" w:hAnsi="Bookman Old Style"/>
              </w:rPr>
              <w:t>Melakukan refleksi/diskusi untuk menarik kesimpulan tentang nilai-nilai kultural nasional Indonesia (misalnya: gotong royong, tolong menolong, kekeluargaan, kemanusiaan, tenggang rasa</w:t>
            </w:r>
            <w:proofErr w:type="gramStart"/>
            <w:r w:rsidR="00DA4FFD" w:rsidRPr="00150AA0">
              <w:rPr>
                <w:rFonts w:ascii="Bookman Old Style" w:hAnsi="Bookman Old Style"/>
              </w:rPr>
              <w:t>)  dalam</w:t>
            </w:r>
            <w:proofErr w:type="gramEnd"/>
            <w:r w:rsidR="00DA4FFD" w:rsidRPr="00150AA0">
              <w:rPr>
                <w:rFonts w:ascii="Bookman Old Style" w:hAnsi="Bookman Old Style"/>
              </w:rPr>
              <w:t xml:space="preserve"> rangka membangun sikap toleran, empati, dan saling menghargai sehingga tercipta masyarakat multi etnik Indonesia yang rukun, aman, dan damai.</w:t>
            </w:r>
          </w:p>
          <w:p w14:paraId="54FF12CE" w14:textId="3B56C8AC" w:rsidR="005C34FF" w:rsidRPr="00320B54" w:rsidRDefault="005C34FF" w:rsidP="006E5F0F">
            <w:pPr>
              <w:spacing w:after="0" w:line="240" w:lineRule="auto"/>
              <w:ind w:left="426" w:hanging="426"/>
              <w:rPr>
                <w:rFonts w:ascii="Bookman Old Style" w:hAnsi="Bookman Old Style" w:cs="Times New Roman"/>
              </w:rPr>
            </w:pPr>
          </w:p>
        </w:tc>
        <w:tc>
          <w:tcPr>
            <w:tcW w:w="2790" w:type="dxa"/>
          </w:tcPr>
          <w:p w14:paraId="286A8567" w14:textId="198C93F7" w:rsidR="00826795" w:rsidRDefault="00826795" w:rsidP="006E5F0F">
            <w:pPr>
              <w:pStyle w:val="ListParagraph"/>
              <w:numPr>
                <w:ilvl w:val="0"/>
                <w:numId w:val="23"/>
              </w:numPr>
              <w:spacing w:after="0" w:line="240" w:lineRule="auto"/>
              <w:ind w:left="317" w:hanging="283"/>
              <w:rPr>
                <w:rFonts w:ascii="Bookman Old Style" w:hAnsi="Bookman Old Style" w:cs="Bookman Old Style"/>
              </w:rPr>
            </w:pPr>
            <w:r>
              <w:rPr>
                <w:rFonts w:ascii="Bookman Old Style" w:hAnsi="Bookman Old Style" w:cs="Bookman Old Style"/>
              </w:rPr>
              <w:t>Konsep tentang Nilai-Nilai Kultural (</w:t>
            </w:r>
            <w:r w:rsidRPr="00826795">
              <w:rPr>
                <w:rFonts w:ascii="Bookman Old Style" w:hAnsi="Bookman Old Style" w:cs="Bookman Old Style"/>
                <w:i/>
              </w:rPr>
              <w:t>cultural values</w:t>
            </w:r>
            <w:r>
              <w:rPr>
                <w:rFonts w:ascii="Bookman Old Style" w:hAnsi="Bookman Old Style" w:cs="Bookman Old Style"/>
              </w:rPr>
              <w:t>)</w:t>
            </w:r>
          </w:p>
          <w:p w14:paraId="70D6A4CE" w14:textId="1F1D47F8" w:rsidR="005C34FF" w:rsidRPr="00320B54" w:rsidRDefault="00826795" w:rsidP="00826795">
            <w:pPr>
              <w:pStyle w:val="ListParagraph"/>
              <w:numPr>
                <w:ilvl w:val="0"/>
                <w:numId w:val="23"/>
              </w:numPr>
              <w:spacing w:after="0" w:line="240" w:lineRule="auto"/>
              <w:ind w:left="317" w:hanging="283"/>
              <w:rPr>
                <w:rFonts w:ascii="Bookman Old Style" w:hAnsi="Bookman Old Style" w:cs="Times New Roman"/>
              </w:rPr>
            </w:pPr>
            <w:r>
              <w:rPr>
                <w:rFonts w:ascii="Bookman Old Style" w:hAnsi="Bookman Old Style" w:cs="Times New Roman"/>
              </w:rPr>
              <w:t>Pewarisan nilai-nilai kultural atau proses sosialisasi dan enkulturasi.</w:t>
            </w:r>
          </w:p>
        </w:tc>
        <w:tc>
          <w:tcPr>
            <w:tcW w:w="3872" w:type="dxa"/>
          </w:tcPr>
          <w:p w14:paraId="757D5417" w14:textId="77777777" w:rsidR="005C34FF" w:rsidRPr="00320B54" w:rsidRDefault="005C34FF" w:rsidP="006E5F0F">
            <w:pPr>
              <w:spacing w:after="0" w:line="240" w:lineRule="auto"/>
              <w:rPr>
                <w:rFonts w:ascii="Bookman Old Style" w:hAnsi="Bookman Old Style" w:cs="Times New Roman"/>
              </w:rPr>
            </w:pPr>
          </w:p>
          <w:p w14:paraId="4353B021" w14:textId="3C034B79" w:rsidR="00826795" w:rsidRDefault="00826795" w:rsidP="006E5F0F">
            <w:pPr>
              <w:pStyle w:val="ListParagraph"/>
              <w:spacing w:after="0" w:line="240" w:lineRule="auto"/>
              <w:ind w:left="59" w:hanging="26"/>
              <w:rPr>
                <w:rFonts w:ascii="Bookman Old Style" w:hAnsi="Bookman Old Style"/>
                <w:lang w:val="id-ID"/>
              </w:rPr>
            </w:pPr>
            <w:r>
              <w:rPr>
                <w:rFonts w:ascii="Bookman Old Style" w:hAnsi="Bookman Old Style"/>
                <w:lang w:val="id-ID"/>
              </w:rPr>
              <w:t xml:space="preserve">Mendiskusikan dan mendeskripikan nilai-nilai kultural bangsa Indonesia </w:t>
            </w:r>
            <w:r w:rsidRPr="00150AA0">
              <w:rPr>
                <w:rFonts w:ascii="Bookman Old Style" w:hAnsi="Bookman Old Style"/>
              </w:rPr>
              <w:t>(misalnya: gotong royong, tolong menolong, kekeluargaan, kemanusiaan, tenggang rasa)</w:t>
            </w:r>
          </w:p>
          <w:p w14:paraId="0A73254E" w14:textId="77777777" w:rsidR="00826795" w:rsidRDefault="00826795" w:rsidP="006E5F0F">
            <w:pPr>
              <w:pStyle w:val="ListParagraph"/>
              <w:spacing w:after="0" w:line="240" w:lineRule="auto"/>
              <w:ind w:left="59" w:hanging="26"/>
              <w:rPr>
                <w:rFonts w:ascii="Bookman Old Style" w:hAnsi="Bookman Old Style"/>
                <w:lang w:val="id-ID"/>
              </w:rPr>
            </w:pPr>
          </w:p>
          <w:p w14:paraId="7E6AC812" w14:textId="76F87CE6" w:rsidR="00826795" w:rsidRDefault="00826795" w:rsidP="006E5F0F">
            <w:pPr>
              <w:pStyle w:val="ListParagraph"/>
              <w:spacing w:after="0" w:line="240" w:lineRule="auto"/>
              <w:ind w:left="59" w:hanging="26"/>
              <w:rPr>
                <w:rFonts w:ascii="Bookman Old Style" w:hAnsi="Bookman Old Style"/>
                <w:lang w:val="id-ID"/>
              </w:rPr>
            </w:pPr>
            <w:r>
              <w:rPr>
                <w:rFonts w:ascii="Bookman Old Style" w:hAnsi="Bookman Old Style"/>
                <w:lang w:val="id-ID"/>
              </w:rPr>
              <w:t>Mendiskusikan cara-cara pewarisan nilai-nilai ku</w:t>
            </w:r>
            <w:r w:rsidR="009D21DC">
              <w:rPr>
                <w:rFonts w:ascii="Bookman Old Style" w:hAnsi="Bookman Old Style"/>
                <w:lang w:val="id-ID"/>
              </w:rPr>
              <w:t xml:space="preserve">ltural kepada generasi penerus dengan contoh-contoh konkrit dalam bentuk perilaku. </w:t>
            </w:r>
          </w:p>
          <w:p w14:paraId="618A5738" w14:textId="77777777" w:rsidR="00826795" w:rsidRDefault="00826795" w:rsidP="006E5F0F">
            <w:pPr>
              <w:pStyle w:val="ListParagraph"/>
              <w:spacing w:after="0" w:line="240" w:lineRule="auto"/>
              <w:ind w:left="59" w:hanging="26"/>
              <w:rPr>
                <w:rFonts w:ascii="Bookman Old Style" w:hAnsi="Bookman Old Style"/>
                <w:lang w:val="id-ID"/>
              </w:rPr>
            </w:pPr>
          </w:p>
          <w:p w14:paraId="77309AB4" w14:textId="644502D9" w:rsidR="005C34FF" w:rsidRPr="00320B54" w:rsidRDefault="005C34FF" w:rsidP="006E5F0F">
            <w:pPr>
              <w:spacing w:after="0" w:line="240" w:lineRule="auto"/>
              <w:rPr>
                <w:rFonts w:ascii="Bookman Old Style" w:hAnsi="Bookman Old Style" w:cs="Bookman Old Style"/>
              </w:rPr>
            </w:pPr>
            <w:r w:rsidRPr="00320B54">
              <w:rPr>
                <w:rFonts w:ascii="Bookman Old Style" w:hAnsi="Bookman Old Style" w:cs="Times New Roman"/>
              </w:rPr>
              <w:t xml:space="preserve">Membangun </w:t>
            </w:r>
            <w:r w:rsidRPr="00320B54">
              <w:rPr>
                <w:rFonts w:ascii="Bookman Old Style" w:hAnsi="Bookman Old Style" w:cs="Bookman Old Style"/>
              </w:rPr>
              <w:t xml:space="preserve">sikap </w:t>
            </w:r>
            <w:r>
              <w:rPr>
                <w:rFonts w:ascii="Bookman Old Style" w:hAnsi="Bookman Old Style" w:cs="Bookman Old Style"/>
              </w:rPr>
              <w:t xml:space="preserve">dengan menjadikan nilai-nilai kultural </w:t>
            </w:r>
            <w:r w:rsidR="009D21DC">
              <w:rPr>
                <w:rFonts w:ascii="Bookman Old Style" w:hAnsi="Bookman Old Style" w:cs="Bookman Old Style"/>
              </w:rPr>
              <w:t xml:space="preserve">Indonesia </w:t>
            </w:r>
            <w:r>
              <w:rPr>
                <w:rFonts w:ascii="Bookman Old Style" w:hAnsi="Bookman Old Style" w:cs="Bookman Old Style"/>
              </w:rPr>
              <w:t xml:space="preserve">sebagai pedoman perilaku. </w:t>
            </w:r>
          </w:p>
          <w:p w14:paraId="1EABD6C4" w14:textId="77777777" w:rsidR="005C34FF" w:rsidRPr="00320B54" w:rsidRDefault="005C34FF" w:rsidP="006E5F0F">
            <w:pPr>
              <w:spacing w:after="0" w:line="240" w:lineRule="auto"/>
              <w:rPr>
                <w:rFonts w:ascii="Bookman Old Style" w:hAnsi="Bookman Old Style" w:cs="Bookman Old Style"/>
              </w:rPr>
            </w:pPr>
          </w:p>
          <w:p w14:paraId="6746E717" w14:textId="77777777" w:rsidR="005C34FF" w:rsidRPr="00320B54" w:rsidRDefault="005C34FF" w:rsidP="00826795">
            <w:pPr>
              <w:pStyle w:val="Default"/>
              <w:ind w:left="371"/>
              <w:rPr>
                <w:rFonts w:cs="Times New Roman"/>
                <w:sz w:val="22"/>
                <w:szCs w:val="22"/>
              </w:rPr>
            </w:pPr>
          </w:p>
        </w:tc>
      </w:tr>
      <w:tr w:rsidR="00DA4FFD" w:rsidRPr="00320B54" w14:paraId="41CB79D3" w14:textId="77777777" w:rsidTr="006E5F0F">
        <w:tc>
          <w:tcPr>
            <w:tcW w:w="3261" w:type="dxa"/>
          </w:tcPr>
          <w:p w14:paraId="19F062A0" w14:textId="7C98BC0C" w:rsidR="00DA4FFD" w:rsidRDefault="00DA4FFD" w:rsidP="00DA4FFD">
            <w:pPr>
              <w:spacing w:after="0" w:line="240" w:lineRule="auto"/>
              <w:ind w:left="460" w:hanging="426"/>
              <w:rPr>
                <w:rFonts w:ascii="Bookman Old Style" w:hAnsi="Bookman Old Style"/>
              </w:rPr>
            </w:pPr>
            <w:r>
              <w:rPr>
                <w:rFonts w:ascii="Bookman Old Style" w:hAnsi="Bookman Old Style" w:cs="Bookman Old Style"/>
              </w:rPr>
              <w:t xml:space="preserve">3.4 </w:t>
            </w:r>
            <w:r>
              <w:rPr>
                <w:rFonts w:ascii="Bookman Old Style" w:hAnsi="Bookman Old Style"/>
              </w:rPr>
              <w:t>Memprmosikan</w:t>
            </w:r>
            <w:r w:rsidRPr="005C5419">
              <w:rPr>
                <w:rFonts w:ascii="Bookman Old Style" w:hAnsi="Bookman Old Style"/>
              </w:rPr>
              <w:t xml:space="preserve"> nilai-nilai kultural yang </w:t>
            </w:r>
            <w:r w:rsidRPr="00150AA0">
              <w:rPr>
                <w:rFonts w:ascii="Bookman Old Style" w:hAnsi="Bookman Old Style"/>
              </w:rPr>
              <w:t xml:space="preserve">disepakati bersama oleh masyarakat Indonesia (misalnya: gotong royong, tolong menolong, </w:t>
            </w:r>
            <w:r w:rsidRPr="00150AA0">
              <w:rPr>
                <w:rFonts w:ascii="Bookman Old Style" w:hAnsi="Bookman Old Style"/>
              </w:rPr>
              <w:lastRenderedPageBreak/>
              <w:t xml:space="preserve">kekeluargaan, kemanusiaan, tenggang rasa) </w:t>
            </w:r>
            <w:r>
              <w:rPr>
                <w:rFonts w:ascii="Bookman Old Style" w:hAnsi="Bookman Old Style"/>
              </w:rPr>
              <w:t>sebagai budaya nasional (</w:t>
            </w:r>
            <w:r w:rsidRPr="00A1203E">
              <w:rPr>
                <w:rFonts w:ascii="Bookman Old Style" w:hAnsi="Bookman Old Style"/>
                <w:i/>
              </w:rPr>
              <w:t>national culture</w:t>
            </w:r>
            <w:r>
              <w:rPr>
                <w:rFonts w:ascii="Bookman Old Style" w:hAnsi="Bookman Old Style"/>
              </w:rPr>
              <w:t>).</w:t>
            </w:r>
          </w:p>
          <w:p w14:paraId="360456E3" w14:textId="77777777" w:rsidR="00DA4FFD" w:rsidRDefault="00DA4FFD" w:rsidP="00DA4FFD">
            <w:pPr>
              <w:spacing w:after="0" w:line="240" w:lineRule="auto"/>
              <w:ind w:left="460" w:hanging="426"/>
              <w:rPr>
                <w:rFonts w:ascii="Bookman Old Style" w:hAnsi="Bookman Old Style"/>
              </w:rPr>
            </w:pPr>
          </w:p>
          <w:p w14:paraId="513F385D" w14:textId="6B0D58B2" w:rsidR="00DA4FFD" w:rsidRPr="00320B54" w:rsidRDefault="00DA4FFD" w:rsidP="00DA4FFD">
            <w:pPr>
              <w:spacing w:after="0" w:line="240" w:lineRule="auto"/>
              <w:ind w:left="460" w:hanging="426"/>
              <w:rPr>
                <w:rFonts w:ascii="Bookman Old Style" w:hAnsi="Bookman Old Style" w:cs="Bookman Old Style"/>
              </w:rPr>
            </w:pPr>
            <w:r>
              <w:rPr>
                <w:rFonts w:ascii="Bookman Old Style" w:hAnsi="Bookman Old Style"/>
                <w:lang w:val="id-ID"/>
              </w:rPr>
              <w:t>4.4 Membuat program dan berbagai model untuk memprmosikan</w:t>
            </w:r>
            <w:r w:rsidRPr="005C5419">
              <w:rPr>
                <w:rFonts w:ascii="Bookman Old Style" w:hAnsi="Bookman Old Style"/>
                <w:lang w:val="id-ID"/>
              </w:rPr>
              <w:t xml:space="preserve"> nilai-nilai kultural yang </w:t>
            </w:r>
            <w:r w:rsidRPr="00150AA0">
              <w:rPr>
                <w:rFonts w:ascii="Bookman Old Style" w:hAnsi="Bookman Old Style"/>
              </w:rPr>
              <w:t xml:space="preserve">disepakati bersama oleh masyarakat Indonesia (misalnya: gotong royong, tolong menolong, kekeluargaan, kemanusiaan, tenggang rasa) </w:t>
            </w:r>
            <w:r>
              <w:rPr>
                <w:rFonts w:ascii="Bookman Old Style" w:hAnsi="Bookman Old Style"/>
              </w:rPr>
              <w:t>sebagai budaya nasional (</w:t>
            </w:r>
            <w:r w:rsidRPr="00A1203E">
              <w:rPr>
                <w:rFonts w:ascii="Bookman Old Style" w:hAnsi="Bookman Old Style"/>
                <w:i/>
              </w:rPr>
              <w:t>national culture</w:t>
            </w:r>
            <w:r>
              <w:rPr>
                <w:rFonts w:ascii="Bookman Old Style" w:hAnsi="Bookman Old Style"/>
              </w:rPr>
              <w:t>).</w:t>
            </w:r>
          </w:p>
        </w:tc>
        <w:tc>
          <w:tcPr>
            <w:tcW w:w="2790" w:type="dxa"/>
          </w:tcPr>
          <w:p w14:paraId="15035F67" w14:textId="77777777" w:rsidR="002A5C92" w:rsidRPr="00320B54" w:rsidRDefault="002A5C92" w:rsidP="002A5C92">
            <w:pPr>
              <w:pStyle w:val="ListParagraph"/>
              <w:numPr>
                <w:ilvl w:val="0"/>
                <w:numId w:val="23"/>
              </w:numPr>
              <w:spacing w:after="0" w:line="240" w:lineRule="auto"/>
              <w:ind w:left="317" w:hanging="283"/>
              <w:rPr>
                <w:rFonts w:ascii="Bookman Old Style" w:hAnsi="Bookman Old Style" w:cs="Bookman Old Style"/>
              </w:rPr>
            </w:pPr>
            <w:r w:rsidRPr="00320B54">
              <w:rPr>
                <w:rFonts w:ascii="Bookman Old Style" w:hAnsi="Bookman Old Style" w:cs="Bookman Old Style"/>
              </w:rPr>
              <w:lastRenderedPageBreak/>
              <w:t>Nilai-nilai kultural positif yang dapat dipromosikan sebagai bagian dari budaya nasional (</w:t>
            </w:r>
            <w:r w:rsidRPr="00320B54">
              <w:rPr>
                <w:rFonts w:ascii="Bookman Old Style" w:hAnsi="Bookman Old Style" w:cs="Bookman Old Style"/>
                <w:i/>
                <w:iCs/>
              </w:rPr>
              <w:t>national culture</w:t>
            </w:r>
            <w:r w:rsidRPr="00320B54">
              <w:rPr>
                <w:rFonts w:ascii="Bookman Old Style" w:hAnsi="Bookman Old Style" w:cs="Bookman Old Style"/>
              </w:rPr>
              <w:t>).</w:t>
            </w:r>
          </w:p>
          <w:p w14:paraId="016238B5" w14:textId="77777777" w:rsidR="00DA4FFD" w:rsidRPr="00320B54" w:rsidRDefault="00DA4FFD" w:rsidP="002A5C92">
            <w:pPr>
              <w:pStyle w:val="ListParagraph"/>
              <w:spacing w:after="0" w:line="240" w:lineRule="auto"/>
              <w:ind w:left="317"/>
              <w:rPr>
                <w:rFonts w:ascii="Bookman Old Style" w:hAnsi="Bookman Old Style" w:cs="Bookman Old Style"/>
              </w:rPr>
            </w:pPr>
          </w:p>
        </w:tc>
        <w:tc>
          <w:tcPr>
            <w:tcW w:w="3872" w:type="dxa"/>
          </w:tcPr>
          <w:p w14:paraId="41FA1E16" w14:textId="66CD3023" w:rsidR="002A5C92" w:rsidRPr="009D21DC" w:rsidRDefault="002A5C92" w:rsidP="009D21DC">
            <w:pPr>
              <w:pStyle w:val="ListParagraph"/>
              <w:spacing w:after="0" w:line="240" w:lineRule="auto"/>
              <w:ind w:left="59" w:hanging="26"/>
              <w:rPr>
                <w:rFonts w:ascii="Bookman Old Style" w:hAnsi="Bookman Old Style"/>
                <w:lang w:val="id-ID"/>
              </w:rPr>
            </w:pPr>
            <w:r w:rsidRPr="00320B54">
              <w:rPr>
                <w:rFonts w:ascii="Bookman Old Style" w:hAnsi="Bookman Old Style"/>
                <w:lang w:val="id-ID"/>
              </w:rPr>
              <w:t>Mengidentifikati (memilih)  nilai-nilai kult</w:t>
            </w:r>
            <w:r w:rsidRPr="00320B54">
              <w:rPr>
                <w:rFonts w:ascii="Bookman Old Style" w:hAnsi="Bookman Old Style"/>
              </w:rPr>
              <w:t>u</w:t>
            </w:r>
            <w:r w:rsidRPr="00320B54">
              <w:rPr>
                <w:rFonts w:ascii="Bookman Old Style" w:hAnsi="Bookman Old Style"/>
                <w:lang w:val="id-ID"/>
              </w:rPr>
              <w:t xml:space="preserve">ral yang positif untuk dipromosikan sebagai bagian dari kebudayaan nasional berdasarkan  hasil kajian perbandingan terhadap berbagai institusi-institusi sosial dalam </w:t>
            </w:r>
            <w:r w:rsidRPr="00320B54">
              <w:rPr>
                <w:rFonts w:ascii="Bookman Old Style" w:hAnsi="Bookman Old Style"/>
                <w:lang w:val="id-ID"/>
              </w:rPr>
              <w:lastRenderedPageBreak/>
              <w:t>berbagai kelompok etnik di Indonesia</w:t>
            </w:r>
          </w:p>
          <w:p w14:paraId="336108AF" w14:textId="77777777" w:rsidR="002A5C92" w:rsidRPr="00320B54" w:rsidRDefault="002A5C92" w:rsidP="002A5C92">
            <w:pPr>
              <w:spacing w:after="0" w:line="240" w:lineRule="auto"/>
              <w:rPr>
                <w:rFonts w:ascii="Bookman Old Style" w:hAnsi="Bookman Old Style" w:cs="Bookman Old Style"/>
              </w:rPr>
            </w:pPr>
          </w:p>
          <w:p w14:paraId="2C97017C" w14:textId="77777777" w:rsidR="002A5C92" w:rsidRPr="00320B54" w:rsidRDefault="002A5C92" w:rsidP="002A5C92">
            <w:pPr>
              <w:spacing w:after="0" w:line="240" w:lineRule="auto"/>
              <w:rPr>
                <w:rFonts w:ascii="Bookman Old Style" w:hAnsi="Bookman Old Style"/>
              </w:rPr>
            </w:pPr>
            <w:r w:rsidRPr="00320B54">
              <w:rPr>
                <w:rFonts w:ascii="Bookman Old Style" w:hAnsi="Bookman Old Style" w:cs="Times New Roman"/>
              </w:rPr>
              <w:t xml:space="preserve">Menyusun </w:t>
            </w:r>
            <w:r w:rsidRPr="00320B54">
              <w:rPr>
                <w:rFonts w:ascii="Bookman Old Style" w:hAnsi="Bookman Old Style"/>
                <w:lang w:val="id-ID"/>
              </w:rPr>
              <w:t xml:space="preserve">menyusun strategi </w:t>
            </w:r>
            <w:r w:rsidRPr="00320B54">
              <w:rPr>
                <w:rFonts w:ascii="Bookman Old Style" w:hAnsi="Bookman Old Style"/>
              </w:rPr>
              <w:t>untuk mem</w:t>
            </w:r>
            <w:r w:rsidRPr="00320B54">
              <w:rPr>
                <w:rFonts w:ascii="Bookman Old Style" w:hAnsi="Bookman Old Style"/>
                <w:lang w:val="id-ID"/>
              </w:rPr>
              <w:t>p</w:t>
            </w:r>
            <w:r w:rsidRPr="00320B54">
              <w:rPr>
                <w:rFonts w:ascii="Bookman Old Style" w:hAnsi="Bookman Old Style"/>
              </w:rPr>
              <w:t xml:space="preserve">romosikan </w:t>
            </w:r>
            <w:r w:rsidRPr="00320B54">
              <w:rPr>
                <w:rFonts w:ascii="Bookman Old Style" w:hAnsi="Bookman Old Style"/>
                <w:lang w:val="id-ID"/>
              </w:rPr>
              <w:t xml:space="preserve">nilai-nilai kultural yang </w:t>
            </w:r>
            <w:proofErr w:type="gramStart"/>
            <w:r w:rsidRPr="00320B54">
              <w:rPr>
                <w:rFonts w:ascii="Bookman Old Style" w:hAnsi="Bookman Old Style"/>
                <w:lang w:val="id-ID"/>
              </w:rPr>
              <w:t>positif  tersebut</w:t>
            </w:r>
            <w:proofErr w:type="gramEnd"/>
            <w:r w:rsidRPr="00320B54">
              <w:rPr>
                <w:rFonts w:ascii="Bookman Old Style" w:hAnsi="Bookman Old Style"/>
                <w:lang w:val="id-ID"/>
              </w:rPr>
              <w:t xml:space="preserve"> </w:t>
            </w:r>
            <w:r w:rsidRPr="00320B54">
              <w:rPr>
                <w:rFonts w:ascii="Bookman Old Style" w:hAnsi="Bookman Old Style"/>
              </w:rPr>
              <w:t>dalam rangka pembangunan</w:t>
            </w:r>
            <w:r w:rsidRPr="00320B54">
              <w:rPr>
                <w:rFonts w:ascii="Bookman Old Style" w:hAnsi="Bookman Old Style"/>
                <w:lang w:val="id-ID"/>
              </w:rPr>
              <w:t xml:space="preserve"> budaya nasional (</w:t>
            </w:r>
            <w:r w:rsidRPr="00320B54">
              <w:rPr>
                <w:rFonts w:ascii="Bookman Old Style" w:hAnsi="Bookman Old Style"/>
                <w:i/>
                <w:lang w:val="id-ID"/>
              </w:rPr>
              <w:t>national culture</w:t>
            </w:r>
            <w:r w:rsidRPr="00320B54">
              <w:rPr>
                <w:rFonts w:ascii="Bookman Old Style" w:hAnsi="Bookman Old Style"/>
                <w:lang w:val="id-ID"/>
              </w:rPr>
              <w:t>)</w:t>
            </w:r>
            <w:r w:rsidRPr="00320B54">
              <w:rPr>
                <w:rFonts w:ascii="Bookman Old Style" w:hAnsi="Bookman Old Style"/>
              </w:rPr>
              <w:t>.</w:t>
            </w:r>
          </w:p>
          <w:p w14:paraId="302620F7" w14:textId="77777777" w:rsidR="00DA4FFD" w:rsidRPr="00320B54" w:rsidRDefault="00DA4FFD" w:rsidP="006E5F0F">
            <w:pPr>
              <w:spacing w:after="0" w:line="240" w:lineRule="auto"/>
              <w:rPr>
                <w:rFonts w:ascii="Bookman Old Style" w:hAnsi="Bookman Old Style" w:cs="Times New Roman"/>
              </w:rPr>
            </w:pPr>
          </w:p>
        </w:tc>
      </w:tr>
    </w:tbl>
    <w:p w14:paraId="246CE01B" w14:textId="77777777" w:rsidR="005C34FF" w:rsidRDefault="005C34FF" w:rsidP="005C34FF">
      <w:pPr>
        <w:spacing w:after="0" w:line="240" w:lineRule="auto"/>
        <w:outlineLvl w:val="0"/>
        <w:rPr>
          <w:rFonts w:ascii="Bookman Old Style" w:hAnsi="Bookman Old Style" w:cs="Times New Roman"/>
          <w:sz w:val="24"/>
          <w:szCs w:val="24"/>
        </w:rPr>
      </w:pPr>
    </w:p>
    <w:p w14:paraId="0D2A5767" w14:textId="77777777" w:rsidR="005C34FF" w:rsidRPr="00320B54" w:rsidRDefault="005C34FF" w:rsidP="005C34FF">
      <w:pPr>
        <w:spacing w:after="0" w:line="240" w:lineRule="auto"/>
        <w:outlineLvl w:val="0"/>
        <w:rPr>
          <w:rFonts w:ascii="Bookman Old Style" w:hAnsi="Bookman Old Style" w:cs="Times New Roman"/>
          <w:sz w:val="24"/>
          <w:szCs w:val="24"/>
        </w:rPr>
      </w:pPr>
      <w:r w:rsidRPr="00320B54">
        <w:rPr>
          <w:rFonts w:ascii="Bookman Old Style" w:hAnsi="Bookman Old Style" w:cs="Times New Roman"/>
          <w:sz w:val="24"/>
          <w:szCs w:val="24"/>
        </w:rPr>
        <w:t>Kelas XII</w:t>
      </w:r>
    </w:p>
    <w:p w14:paraId="2C67C2FE" w14:textId="77777777" w:rsidR="005C34FF" w:rsidRPr="00320B54" w:rsidRDefault="005C34FF" w:rsidP="005C34FF">
      <w:pPr>
        <w:spacing w:after="0" w:line="240" w:lineRule="auto"/>
        <w:ind w:left="360" w:hanging="360"/>
        <w:rPr>
          <w:rFonts w:ascii="Bookman Old Style" w:hAnsi="Bookman Old Style" w:cs="Times New Roman"/>
          <w:sz w:val="24"/>
          <w:szCs w:val="24"/>
        </w:rPr>
      </w:pPr>
      <w:r w:rsidRPr="00320B54">
        <w:rPr>
          <w:rFonts w:ascii="Bookman Old Style" w:hAnsi="Bookman Old Style" w:cs="Times New Roman"/>
          <w:sz w:val="24"/>
          <w:szCs w:val="24"/>
        </w:rPr>
        <w:t>Alokasi waktu</w:t>
      </w:r>
      <w:proofErr w:type="gramStart"/>
      <w:r w:rsidRPr="00320B54">
        <w:rPr>
          <w:rFonts w:ascii="Bookman Old Style" w:hAnsi="Bookman Old Style" w:cs="Times New Roman"/>
          <w:sz w:val="24"/>
          <w:szCs w:val="24"/>
        </w:rPr>
        <w:t>:    112</w:t>
      </w:r>
      <w:proofErr w:type="gramEnd"/>
      <w:r w:rsidRPr="00320B54">
        <w:rPr>
          <w:rFonts w:ascii="Bookman Old Style" w:hAnsi="Bookman Old Style" w:cs="Times New Roman"/>
          <w:sz w:val="24"/>
          <w:szCs w:val="24"/>
        </w:rPr>
        <w:t xml:space="preserve">    JPL</w:t>
      </w:r>
    </w:p>
    <w:p w14:paraId="23B04312" w14:textId="77777777" w:rsidR="005C34FF" w:rsidRPr="00320B54" w:rsidRDefault="005C34FF" w:rsidP="005C34FF">
      <w:pPr>
        <w:spacing w:after="0" w:line="240" w:lineRule="auto"/>
        <w:outlineLvl w:val="0"/>
        <w:rPr>
          <w:rFonts w:ascii="Bookman Old Style" w:hAnsi="Bookman Old Style" w:cs="Times New Roman"/>
          <w:sz w:val="24"/>
          <w:szCs w:val="24"/>
        </w:rPr>
      </w:pPr>
    </w:p>
    <w:tbl>
      <w:tblPr>
        <w:tblW w:w="5521"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88"/>
        <w:gridCol w:w="2860"/>
        <w:gridCol w:w="4140"/>
      </w:tblGrid>
      <w:tr w:rsidR="005C34FF" w:rsidRPr="00320B54" w14:paraId="1AAAB3A6" w14:textId="77777777" w:rsidTr="006E5F0F">
        <w:trPr>
          <w:tblHeader/>
        </w:trPr>
        <w:tc>
          <w:tcPr>
            <w:tcW w:w="1598" w:type="pct"/>
            <w:shd w:val="clear" w:color="auto" w:fill="C9C9C9"/>
            <w:vAlign w:val="center"/>
          </w:tcPr>
          <w:p w14:paraId="3C09D73E" w14:textId="77777777" w:rsidR="005C34FF" w:rsidRPr="00320B54" w:rsidRDefault="005C34FF" w:rsidP="006E5F0F">
            <w:pPr>
              <w:spacing w:after="0" w:line="240" w:lineRule="auto"/>
              <w:jc w:val="center"/>
              <w:rPr>
                <w:rFonts w:ascii="Bookman Old Style" w:hAnsi="Bookman Old Style" w:cs="Times New Roman"/>
                <w:b/>
              </w:rPr>
            </w:pPr>
            <w:r w:rsidRPr="00320B54">
              <w:rPr>
                <w:rFonts w:ascii="Bookman Old Style" w:hAnsi="Bookman Old Style" w:cs="Times New Roman"/>
                <w:b/>
              </w:rPr>
              <w:t>Kompetensi Dasar</w:t>
            </w:r>
          </w:p>
        </w:tc>
        <w:tc>
          <w:tcPr>
            <w:tcW w:w="1390" w:type="pct"/>
            <w:shd w:val="clear" w:color="auto" w:fill="C9C9C9"/>
            <w:vAlign w:val="center"/>
          </w:tcPr>
          <w:p w14:paraId="609326DC" w14:textId="77777777" w:rsidR="005C34FF" w:rsidRPr="00320B54" w:rsidRDefault="005C34FF" w:rsidP="006E5F0F">
            <w:pPr>
              <w:spacing w:after="0" w:line="240" w:lineRule="auto"/>
              <w:jc w:val="center"/>
              <w:rPr>
                <w:rFonts w:ascii="Bookman Old Style" w:hAnsi="Bookman Old Style" w:cs="Times New Roman"/>
                <w:b/>
              </w:rPr>
            </w:pPr>
            <w:r w:rsidRPr="00320B54">
              <w:rPr>
                <w:rFonts w:ascii="Bookman Old Style" w:hAnsi="Bookman Old Style" w:cs="Times New Roman"/>
                <w:b/>
              </w:rPr>
              <w:t>Materi Pembelajaran</w:t>
            </w:r>
          </w:p>
        </w:tc>
        <w:tc>
          <w:tcPr>
            <w:tcW w:w="2012" w:type="pct"/>
            <w:shd w:val="clear" w:color="auto" w:fill="C9C9C9"/>
            <w:vAlign w:val="center"/>
          </w:tcPr>
          <w:p w14:paraId="0846AEC0" w14:textId="77777777" w:rsidR="005C34FF" w:rsidRPr="00320B54" w:rsidRDefault="005C34FF" w:rsidP="006E5F0F">
            <w:pPr>
              <w:spacing w:after="0" w:line="240" w:lineRule="auto"/>
              <w:jc w:val="center"/>
              <w:rPr>
                <w:rFonts w:ascii="Bookman Old Style" w:hAnsi="Bookman Old Style" w:cs="Times New Roman"/>
                <w:b/>
              </w:rPr>
            </w:pPr>
            <w:r w:rsidRPr="00320B54">
              <w:rPr>
                <w:rFonts w:ascii="Bookman Old Style" w:hAnsi="Bookman Old Style" w:cs="Times New Roman"/>
                <w:b/>
              </w:rPr>
              <w:t>Kegiatan Pembelajaran</w:t>
            </w:r>
          </w:p>
        </w:tc>
      </w:tr>
      <w:tr w:rsidR="005C34FF" w:rsidRPr="00320B54" w14:paraId="7E906C14" w14:textId="77777777" w:rsidTr="006E5F0F">
        <w:trPr>
          <w:trHeight w:val="5129"/>
        </w:trPr>
        <w:tc>
          <w:tcPr>
            <w:tcW w:w="1598" w:type="pct"/>
          </w:tcPr>
          <w:p w14:paraId="11B65AF7" w14:textId="31DF9606" w:rsidR="005C34FF" w:rsidRDefault="005C34FF" w:rsidP="006E5F0F">
            <w:pPr>
              <w:pStyle w:val="ListParagraph"/>
              <w:widowControl w:val="0"/>
              <w:autoSpaceDE w:val="0"/>
              <w:autoSpaceDN w:val="0"/>
              <w:adjustRightInd w:val="0"/>
              <w:spacing w:after="0" w:line="240" w:lineRule="auto"/>
              <w:ind w:left="342" w:hanging="342"/>
              <w:rPr>
                <w:rFonts w:ascii="Bookman Old Style" w:hAnsi="Bookman Old Style"/>
              </w:rPr>
            </w:pPr>
            <w:r w:rsidRPr="00320B54">
              <w:rPr>
                <w:rFonts w:ascii="Bookman Old Style" w:hAnsi="Bookman Old Style" w:cs="Bookman Old Style"/>
              </w:rPr>
              <w:t>3.1</w:t>
            </w:r>
            <w:r w:rsidR="00DA4FFD">
              <w:rPr>
                <w:rFonts w:ascii="Bookman Old Style" w:hAnsi="Bookman Old Style"/>
              </w:rPr>
              <w:t xml:space="preserve"> Memahami dampak positif dan negatif dari perubahan sosial, pembangunan nasional, globalisasi, dan modernisasi terhadap kehidupan sosialkultural masyarakat Indonesia. </w:t>
            </w:r>
          </w:p>
          <w:p w14:paraId="698B2D15" w14:textId="77777777" w:rsidR="00DA4FFD" w:rsidRPr="00320B54" w:rsidRDefault="00DA4FFD" w:rsidP="006E5F0F">
            <w:pPr>
              <w:pStyle w:val="ListParagraph"/>
              <w:widowControl w:val="0"/>
              <w:autoSpaceDE w:val="0"/>
              <w:autoSpaceDN w:val="0"/>
              <w:adjustRightInd w:val="0"/>
              <w:spacing w:after="0" w:line="240" w:lineRule="auto"/>
              <w:ind w:left="342" w:hanging="342"/>
              <w:rPr>
                <w:rFonts w:ascii="Bookman Old Style" w:hAnsi="Bookman Old Style" w:cs="Bookman Old Style"/>
              </w:rPr>
            </w:pPr>
          </w:p>
          <w:p w14:paraId="73AB1F42" w14:textId="77777777" w:rsidR="00193217" w:rsidRDefault="005C34FF" w:rsidP="00193217">
            <w:pPr>
              <w:spacing w:after="0" w:line="240" w:lineRule="auto"/>
              <w:ind w:left="318" w:hanging="284"/>
              <w:rPr>
                <w:rFonts w:ascii="Bookman Old Style" w:hAnsi="Bookman Old Style"/>
              </w:rPr>
            </w:pPr>
            <w:r w:rsidRPr="00320B54">
              <w:rPr>
                <w:rFonts w:ascii="Bookman Old Style" w:hAnsi="Bookman Old Style" w:cs="Bookman Old Style"/>
              </w:rPr>
              <w:t xml:space="preserve">4.1 </w:t>
            </w:r>
            <w:r w:rsidR="00193217" w:rsidRPr="00853BAF">
              <w:rPr>
                <w:rFonts w:ascii="Bookman Old Style" w:hAnsi="Bookman Old Style"/>
              </w:rPr>
              <w:t xml:space="preserve">Melakukan pengamatan lapangan, membaca berbagai literatur/media masa, dan berdiskusi untuk </w:t>
            </w:r>
            <w:r w:rsidR="00193217">
              <w:rPr>
                <w:rFonts w:ascii="Bookman Old Style" w:hAnsi="Bookman Old Style"/>
              </w:rPr>
              <w:t>memahami perubahan sosial, pembangunan nasional, globalisasi, dan modernisasi terhadap kehidupan sosialkultural masyarakat Indonesia.</w:t>
            </w:r>
          </w:p>
          <w:p w14:paraId="0D7F55D3" w14:textId="06292633" w:rsidR="005C34FF" w:rsidRPr="00320B54" w:rsidRDefault="005C34FF" w:rsidP="006E5F0F">
            <w:pPr>
              <w:pStyle w:val="ListParagraph"/>
              <w:widowControl w:val="0"/>
              <w:autoSpaceDE w:val="0"/>
              <w:autoSpaceDN w:val="0"/>
              <w:adjustRightInd w:val="0"/>
              <w:spacing w:after="0" w:line="240" w:lineRule="auto"/>
              <w:ind w:left="342" w:hanging="342"/>
              <w:rPr>
                <w:rFonts w:ascii="Bookman Old Style" w:hAnsi="Bookman Old Style" w:cs="Times New Roman"/>
              </w:rPr>
            </w:pPr>
          </w:p>
        </w:tc>
        <w:tc>
          <w:tcPr>
            <w:tcW w:w="1390" w:type="pct"/>
          </w:tcPr>
          <w:p w14:paraId="47EDA97D" w14:textId="77777777" w:rsidR="00415CDA" w:rsidRPr="00415CDA" w:rsidRDefault="00415CDA" w:rsidP="006E5F0F">
            <w:pPr>
              <w:pStyle w:val="ListParagraph"/>
              <w:numPr>
                <w:ilvl w:val="0"/>
                <w:numId w:val="23"/>
              </w:numPr>
              <w:spacing w:after="0" w:line="240" w:lineRule="auto"/>
              <w:ind w:left="175" w:hanging="175"/>
              <w:rPr>
                <w:rFonts w:ascii="Bookman Old Style" w:hAnsi="Bookman Old Style" w:cs="Times New Roman"/>
              </w:rPr>
            </w:pPr>
            <w:r>
              <w:rPr>
                <w:rFonts w:ascii="Bookman Old Style" w:hAnsi="Bookman Old Style" w:cs="Bookman Old Style"/>
              </w:rPr>
              <w:t>Konsep-Konsep tentang Perubahan Sosial, Pembangunan Nasional, Globalisasi, dan Modernisasi</w:t>
            </w:r>
          </w:p>
          <w:p w14:paraId="13C78E07" w14:textId="45598984" w:rsidR="005C34FF" w:rsidRPr="00320B54" w:rsidRDefault="00415CDA" w:rsidP="00415CDA">
            <w:pPr>
              <w:pStyle w:val="ListParagraph"/>
              <w:numPr>
                <w:ilvl w:val="0"/>
                <w:numId w:val="23"/>
              </w:numPr>
              <w:spacing w:after="0" w:line="240" w:lineRule="auto"/>
              <w:ind w:left="175" w:hanging="175"/>
              <w:rPr>
                <w:rFonts w:ascii="Bookman Old Style" w:hAnsi="Bookman Old Style" w:cs="Times New Roman"/>
              </w:rPr>
            </w:pPr>
            <w:r>
              <w:rPr>
                <w:rFonts w:ascii="Bookman Old Style" w:hAnsi="Bookman Old Style" w:cs="Bookman Old Style"/>
              </w:rPr>
              <w:t xml:space="preserve">Dampak Perubahan Sosial, Pembangunan Nasional, Globalisasi, dan Modernisasi </w:t>
            </w:r>
            <w:r>
              <w:rPr>
                <w:rFonts w:ascii="Bookman Old Style" w:hAnsi="Bookman Old Style"/>
              </w:rPr>
              <w:t>terhadap kehidupan sosialkultural masyarakat Indonesia.</w:t>
            </w:r>
          </w:p>
        </w:tc>
        <w:tc>
          <w:tcPr>
            <w:tcW w:w="2012" w:type="pct"/>
          </w:tcPr>
          <w:p w14:paraId="594FDD07" w14:textId="77777777" w:rsidR="00415CDA" w:rsidRDefault="00415CDA" w:rsidP="006E5F0F">
            <w:pPr>
              <w:pStyle w:val="ListParagraph"/>
              <w:spacing w:after="0" w:line="240" w:lineRule="auto"/>
              <w:ind w:left="59" w:hanging="25"/>
              <w:rPr>
                <w:rFonts w:ascii="Bookman Old Style" w:hAnsi="Bookman Old Style" w:cs="Times New Roman"/>
                <w:lang w:val="id-ID"/>
              </w:rPr>
            </w:pPr>
          </w:p>
          <w:p w14:paraId="67DF3945" w14:textId="6170E919" w:rsidR="00415CDA" w:rsidRDefault="00415CDA" w:rsidP="006E5F0F">
            <w:pPr>
              <w:pStyle w:val="ListParagraph"/>
              <w:spacing w:after="0" w:line="240" w:lineRule="auto"/>
              <w:ind w:left="59" w:hanging="25"/>
              <w:rPr>
                <w:rFonts w:ascii="Bookman Old Style" w:hAnsi="Bookman Old Style" w:cs="Times New Roman"/>
                <w:lang w:val="id-ID"/>
              </w:rPr>
            </w:pPr>
            <w:r>
              <w:rPr>
                <w:rFonts w:ascii="Bookman Old Style" w:hAnsi="Bookman Old Style"/>
              </w:rPr>
              <w:t>M</w:t>
            </w:r>
            <w:r w:rsidRPr="00853BAF">
              <w:rPr>
                <w:rFonts w:ascii="Bookman Old Style" w:hAnsi="Bookman Old Style"/>
              </w:rPr>
              <w:t xml:space="preserve">embaca berbagai literatur/media masa, dan berdiskusi untuk </w:t>
            </w:r>
            <w:r>
              <w:rPr>
                <w:rFonts w:ascii="Bookman Old Style" w:hAnsi="Bookman Old Style"/>
              </w:rPr>
              <w:t>memahami konsep-konsep perubahan sosial, pembangunan nasional, globalisasi, dan modernisasi.</w:t>
            </w:r>
          </w:p>
          <w:p w14:paraId="79A50333" w14:textId="77777777" w:rsidR="00415CDA" w:rsidRDefault="00415CDA" w:rsidP="006E5F0F">
            <w:pPr>
              <w:pStyle w:val="ListParagraph"/>
              <w:spacing w:after="0" w:line="240" w:lineRule="auto"/>
              <w:ind w:left="59" w:hanging="25"/>
              <w:rPr>
                <w:rFonts w:ascii="Bookman Old Style" w:hAnsi="Bookman Old Style" w:cs="Times New Roman"/>
                <w:lang w:val="id-ID"/>
              </w:rPr>
            </w:pPr>
          </w:p>
          <w:p w14:paraId="69ECCBD9" w14:textId="3C552683" w:rsidR="00415CDA" w:rsidRDefault="00415CDA" w:rsidP="00415CDA">
            <w:pPr>
              <w:pStyle w:val="ListParagraph"/>
              <w:spacing w:after="0" w:line="240" w:lineRule="auto"/>
              <w:ind w:left="59" w:hanging="25"/>
              <w:rPr>
                <w:rFonts w:ascii="Bookman Old Style" w:hAnsi="Bookman Old Style" w:cs="Times New Roman"/>
                <w:lang w:val="id-ID"/>
              </w:rPr>
            </w:pPr>
            <w:r>
              <w:rPr>
                <w:rFonts w:ascii="Bookman Old Style" w:hAnsi="Bookman Old Style" w:cs="Times New Roman"/>
                <w:lang w:val="id-ID"/>
              </w:rPr>
              <w:t xml:space="preserve">Melakukan pengamatan (observasi), mencari dan menemukan gejala-gejala beserta contoh-contoh tentang </w:t>
            </w:r>
            <w:r>
              <w:rPr>
                <w:rFonts w:ascii="Bookman Old Style" w:hAnsi="Bookman Old Style"/>
              </w:rPr>
              <w:t>perubahan sosial, pembangunan nasional, globalisasi, dan modernisasi.</w:t>
            </w:r>
          </w:p>
          <w:p w14:paraId="2FBC640C" w14:textId="45790D11" w:rsidR="00415CDA" w:rsidRDefault="00415CDA" w:rsidP="006E5F0F">
            <w:pPr>
              <w:pStyle w:val="ListParagraph"/>
              <w:spacing w:after="0" w:line="240" w:lineRule="auto"/>
              <w:ind w:left="59" w:hanging="25"/>
              <w:rPr>
                <w:rFonts w:ascii="Bookman Old Style" w:hAnsi="Bookman Old Style" w:cs="Times New Roman"/>
                <w:lang w:val="id-ID"/>
              </w:rPr>
            </w:pPr>
          </w:p>
          <w:p w14:paraId="77471F80" w14:textId="105C68EA" w:rsidR="005749F9" w:rsidRPr="0056543B" w:rsidRDefault="00415CDA" w:rsidP="0056543B">
            <w:pPr>
              <w:pStyle w:val="ListParagraph"/>
              <w:spacing w:after="0" w:line="240" w:lineRule="auto"/>
              <w:ind w:left="59" w:hanging="25"/>
              <w:rPr>
                <w:rFonts w:ascii="Bookman Old Style" w:hAnsi="Bookman Old Style"/>
              </w:rPr>
            </w:pPr>
            <w:r>
              <w:rPr>
                <w:rFonts w:ascii="Bookman Old Style" w:hAnsi="Bookman Old Style" w:cs="Times New Roman"/>
                <w:lang w:val="id-ID"/>
              </w:rPr>
              <w:t>Me</w:t>
            </w:r>
            <w:r w:rsidR="001B2B86">
              <w:rPr>
                <w:rFonts w:ascii="Bookman Old Style" w:hAnsi="Bookman Old Style" w:cs="Times New Roman"/>
                <w:lang w:val="id-ID"/>
              </w:rPr>
              <w:t xml:space="preserve">ngidentifikasi dampak positif </w:t>
            </w:r>
            <w:r>
              <w:rPr>
                <w:rFonts w:ascii="Bookman Old Style" w:hAnsi="Bookman Old Style" w:cs="Times New Roman"/>
                <w:lang w:val="id-ID"/>
              </w:rPr>
              <w:t xml:space="preserve">maupun dampak negatif dari </w:t>
            </w:r>
            <w:r>
              <w:rPr>
                <w:rFonts w:ascii="Bookman Old Style" w:hAnsi="Bookman Old Style" w:cs="Bookman Old Style"/>
              </w:rPr>
              <w:t>perubahan sosial, pembangunan nasional, globalisasi, dan m</w:t>
            </w:r>
            <w:r w:rsidRPr="00415CDA">
              <w:rPr>
                <w:rFonts w:ascii="Bookman Old Style" w:hAnsi="Bookman Old Style" w:cs="Bookman Old Style"/>
              </w:rPr>
              <w:t xml:space="preserve">odernisasi </w:t>
            </w:r>
            <w:r w:rsidRPr="00415CDA">
              <w:rPr>
                <w:rFonts w:ascii="Bookman Old Style" w:hAnsi="Bookman Old Style"/>
              </w:rPr>
              <w:t>terhadap kehidupan sosialkultural masyarakat Indonesia.</w:t>
            </w:r>
          </w:p>
        </w:tc>
      </w:tr>
      <w:tr w:rsidR="005C34FF" w:rsidRPr="00320B54" w14:paraId="0D56F213" w14:textId="77777777" w:rsidTr="006E5F0F">
        <w:trPr>
          <w:trHeight w:val="115"/>
        </w:trPr>
        <w:tc>
          <w:tcPr>
            <w:tcW w:w="1598" w:type="pct"/>
          </w:tcPr>
          <w:p w14:paraId="57D774C7" w14:textId="6E4C18B0" w:rsidR="005C34FF" w:rsidRDefault="005C34FF" w:rsidP="0056543B">
            <w:pPr>
              <w:spacing w:after="0" w:line="240" w:lineRule="auto"/>
              <w:ind w:left="318" w:hanging="318"/>
              <w:rPr>
                <w:rFonts w:ascii="Bookman Old Style" w:hAnsi="Bookman Old Style"/>
              </w:rPr>
            </w:pPr>
            <w:r w:rsidRPr="00320B54">
              <w:rPr>
                <w:rFonts w:ascii="Bookman Old Style" w:hAnsi="Bookman Old Style" w:cs="Bookman Old Style"/>
              </w:rPr>
              <w:t xml:space="preserve">3.2 </w:t>
            </w:r>
            <w:r w:rsidR="00193217">
              <w:rPr>
                <w:rFonts w:ascii="Bookman Old Style" w:hAnsi="Bookman Old Style"/>
              </w:rPr>
              <w:t xml:space="preserve">Mengidentifikasi, menganalisis dan menilai dampak negatif perubahan sosial, pembangunan nasional, globalisasi, dan modernisasi terhadap kehidupan sosialkultural masyarakat Indonesia </w:t>
            </w:r>
            <w:r w:rsidR="00193217" w:rsidRPr="0082609A">
              <w:rPr>
                <w:rFonts w:ascii="Bookman Old Style" w:hAnsi="Bookman Old Style"/>
              </w:rPr>
              <w:t>(misalnya: perilaku koruptif</w:t>
            </w:r>
            <w:proofErr w:type="gramStart"/>
            <w:r w:rsidR="00193217" w:rsidRPr="0082609A">
              <w:rPr>
                <w:rFonts w:ascii="Bookman Old Style" w:hAnsi="Bookman Old Style"/>
              </w:rPr>
              <w:t xml:space="preserve">,  </w:t>
            </w:r>
            <w:r w:rsidR="00193217">
              <w:rPr>
                <w:rFonts w:ascii="Bookman Old Style" w:hAnsi="Bookman Old Style"/>
              </w:rPr>
              <w:t>diskriminatif</w:t>
            </w:r>
            <w:proofErr w:type="gramEnd"/>
            <w:r w:rsidR="00193217">
              <w:rPr>
                <w:rFonts w:ascii="Bookman Old Style" w:hAnsi="Bookman Old Style"/>
              </w:rPr>
              <w:t xml:space="preserve">, pelanggaran HAM, </w:t>
            </w:r>
            <w:r w:rsidR="00193217">
              <w:rPr>
                <w:rFonts w:ascii="Bookman Old Style" w:hAnsi="Bookman Old Style"/>
              </w:rPr>
              <w:lastRenderedPageBreak/>
              <w:t xml:space="preserve">kekerasan dalam rumah tangga, </w:t>
            </w:r>
            <w:r w:rsidR="005878D5">
              <w:rPr>
                <w:rFonts w:ascii="Bookman Old Style" w:hAnsi="Bookman Old Style"/>
              </w:rPr>
              <w:t xml:space="preserve">penyalahgunaan narkoba, </w:t>
            </w:r>
            <w:r w:rsidR="00193217">
              <w:rPr>
                <w:rFonts w:ascii="Bookman Old Style" w:hAnsi="Bookman Old Style"/>
              </w:rPr>
              <w:t>dan hedonisme).</w:t>
            </w:r>
          </w:p>
          <w:p w14:paraId="6F6D054D" w14:textId="77777777" w:rsidR="00193217" w:rsidRPr="00320B54" w:rsidRDefault="00193217" w:rsidP="006E5F0F">
            <w:pPr>
              <w:spacing w:after="0" w:line="240" w:lineRule="auto"/>
              <w:ind w:left="432" w:hanging="432"/>
              <w:rPr>
                <w:rFonts w:ascii="Bookman Old Style" w:hAnsi="Bookman Old Style" w:cs="Bookman Old Style"/>
              </w:rPr>
            </w:pPr>
          </w:p>
          <w:p w14:paraId="66441EDD" w14:textId="42766991" w:rsidR="005C34FF" w:rsidRPr="00320B54" w:rsidRDefault="005C34FF" w:rsidP="00193217">
            <w:pPr>
              <w:widowControl w:val="0"/>
              <w:autoSpaceDE w:val="0"/>
              <w:autoSpaceDN w:val="0"/>
              <w:adjustRightInd w:val="0"/>
              <w:spacing w:after="0" w:line="240" w:lineRule="auto"/>
              <w:ind w:left="460" w:right="104" w:hanging="460"/>
              <w:rPr>
                <w:rFonts w:ascii="Bookman Old Style" w:hAnsi="Bookman Old Style" w:cs="Times New Roman"/>
              </w:rPr>
            </w:pPr>
            <w:r w:rsidRPr="00320B54">
              <w:rPr>
                <w:rFonts w:ascii="Bookman Old Style" w:hAnsi="Bookman Old Style" w:cs="Bookman Old Style"/>
              </w:rPr>
              <w:t xml:space="preserve">4.2 </w:t>
            </w:r>
            <w:proofErr w:type="gramStart"/>
            <w:r w:rsidR="00193217" w:rsidRPr="00853BAF">
              <w:rPr>
                <w:rFonts w:ascii="Bookman Old Style" w:hAnsi="Bookman Old Style"/>
              </w:rPr>
              <w:t>Menggu</w:t>
            </w:r>
            <w:r w:rsidR="00193217">
              <w:rPr>
                <w:rFonts w:ascii="Bookman Old Style" w:hAnsi="Bookman Old Style"/>
              </w:rPr>
              <w:t>nakan  pendekatan</w:t>
            </w:r>
            <w:proofErr w:type="gramEnd"/>
            <w:r w:rsidR="00193217">
              <w:rPr>
                <w:rFonts w:ascii="Bookman Old Style" w:hAnsi="Bookman Old Style"/>
              </w:rPr>
              <w:t xml:space="preserve"> A</w:t>
            </w:r>
            <w:r w:rsidR="00193217" w:rsidRPr="00853BAF">
              <w:rPr>
                <w:rFonts w:ascii="Bookman Old Style" w:hAnsi="Bookman Old Style"/>
              </w:rPr>
              <w:t xml:space="preserve">ntropologi </w:t>
            </w:r>
            <w:r w:rsidR="00193217">
              <w:rPr>
                <w:rFonts w:ascii="Bookman Old Style" w:hAnsi="Bookman Old Style"/>
              </w:rPr>
              <w:t xml:space="preserve">dalam mengidentifikasi, menganalisis, dan menilai dampak negatif perubahan sosial, pembangunan nasional, globalisasi, dan modernisasi terhadap kehidupan sosialkultural masyarakat Indonesia </w:t>
            </w:r>
            <w:r w:rsidR="00193217" w:rsidRPr="0082609A">
              <w:rPr>
                <w:rFonts w:ascii="Bookman Old Style" w:hAnsi="Bookman Old Style"/>
              </w:rPr>
              <w:t xml:space="preserve">(misalnya: perilaku koruptif,  </w:t>
            </w:r>
            <w:r w:rsidR="00193217">
              <w:rPr>
                <w:rFonts w:ascii="Bookman Old Style" w:hAnsi="Bookman Old Style"/>
              </w:rPr>
              <w:t>diskriminatif, pelanggaran HAM, kekerasan dalam rumah tangga, dan hedonisme).</w:t>
            </w:r>
            <w:r w:rsidR="00193217" w:rsidRPr="00320B54">
              <w:rPr>
                <w:rFonts w:ascii="Bookman Old Style" w:hAnsi="Bookman Old Style" w:cs="Times New Roman"/>
              </w:rPr>
              <w:t xml:space="preserve"> </w:t>
            </w:r>
          </w:p>
        </w:tc>
        <w:tc>
          <w:tcPr>
            <w:tcW w:w="1390" w:type="pct"/>
          </w:tcPr>
          <w:p w14:paraId="5E60EE9B" w14:textId="6D56CBD5" w:rsidR="005C34FF" w:rsidRPr="0056543B" w:rsidRDefault="001B2B86" w:rsidP="0056543B">
            <w:pPr>
              <w:pStyle w:val="ListParagraph"/>
              <w:numPr>
                <w:ilvl w:val="0"/>
                <w:numId w:val="48"/>
              </w:numPr>
              <w:spacing w:after="0" w:line="240" w:lineRule="auto"/>
              <w:ind w:left="149" w:hanging="149"/>
              <w:rPr>
                <w:rFonts w:ascii="Bookman Old Style" w:hAnsi="Bookman Old Style" w:cs="Bookman Old Style"/>
              </w:rPr>
            </w:pPr>
            <w:r w:rsidRPr="0056543B">
              <w:rPr>
                <w:rFonts w:ascii="Bookman Old Style" w:hAnsi="Bookman Old Style"/>
              </w:rPr>
              <w:lastRenderedPageBreak/>
              <w:t xml:space="preserve">Dampak negatif perubahan sosial, pembangunan nasional, globalisasi, dan modernisasi terhadap kehidupan sosialkultural masyarakat Indonesia </w:t>
            </w:r>
            <w:r w:rsidR="005C34FF" w:rsidRPr="0056543B">
              <w:rPr>
                <w:rFonts w:ascii="Bookman Old Style" w:hAnsi="Bookman Old Style" w:cs="Bookman Old Style"/>
              </w:rPr>
              <w:t>(misalnya: perilaku koruptif</w:t>
            </w:r>
            <w:proofErr w:type="gramStart"/>
            <w:r w:rsidR="005C34FF" w:rsidRPr="0056543B">
              <w:rPr>
                <w:rFonts w:ascii="Bookman Old Style" w:hAnsi="Bookman Old Style" w:cs="Bookman Old Style"/>
              </w:rPr>
              <w:t>,  diskriminatif</w:t>
            </w:r>
            <w:proofErr w:type="gramEnd"/>
            <w:r w:rsidR="005C34FF" w:rsidRPr="0056543B">
              <w:rPr>
                <w:rFonts w:ascii="Bookman Old Style" w:hAnsi="Bookman Old Style" w:cs="Bookman Old Style"/>
              </w:rPr>
              <w:t>, pelanggaran</w:t>
            </w:r>
            <w:r w:rsidR="005749F9" w:rsidRPr="0056543B">
              <w:rPr>
                <w:rFonts w:ascii="Bookman Old Style" w:hAnsi="Bookman Old Style" w:cs="Bookman Old Style"/>
              </w:rPr>
              <w:t xml:space="preserve"> HAM, </w:t>
            </w:r>
            <w:r w:rsidR="005878D5" w:rsidRPr="0056543B">
              <w:rPr>
                <w:rFonts w:ascii="Bookman Old Style" w:hAnsi="Bookman Old Style" w:cs="Bookman Old Style"/>
              </w:rPr>
              <w:lastRenderedPageBreak/>
              <w:t>kekerasan dalam rumah tangga, penyalahgunaan narkoba, dan hedonisme</w:t>
            </w:r>
            <w:r w:rsidR="005749F9" w:rsidRPr="0056543B">
              <w:rPr>
                <w:rFonts w:ascii="Bookman Old Style" w:hAnsi="Bookman Old Style" w:cs="Bookman Old Style"/>
              </w:rPr>
              <w:t xml:space="preserve">) sebagai dampak </w:t>
            </w:r>
            <w:r w:rsidR="005749F9" w:rsidRPr="0056543B">
              <w:rPr>
                <w:rFonts w:ascii="Bookman Old Style" w:hAnsi="Bookman Old Style"/>
              </w:rPr>
              <w:t>perubahan sosial, pembangunan nasional, globalisasi, dan modernisasi.</w:t>
            </w:r>
          </w:p>
          <w:p w14:paraId="7330CEC8" w14:textId="77777777" w:rsidR="005749F9" w:rsidRPr="00320B54" w:rsidRDefault="005749F9" w:rsidP="005878D5">
            <w:pPr>
              <w:pStyle w:val="ListParagraph"/>
              <w:spacing w:after="0" w:line="240" w:lineRule="auto"/>
              <w:ind w:left="175"/>
              <w:rPr>
                <w:rFonts w:ascii="Bookman Old Style" w:hAnsi="Bookman Old Style" w:cs="Bookman Old Style"/>
              </w:rPr>
            </w:pPr>
          </w:p>
          <w:p w14:paraId="47AEA6D8" w14:textId="77777777" w:rsidR="005C34FF" w:rsidRPr="00320B54" w:rsidRDefault="005C34FF" w:rsidP="006E5F0F">
            <w:pPr>
              <w:pStyle w:val="ListParagraph"/>
              <w:spacing w:after="0" w:line="240" w:lineRule="auto"/>
              <w:ind w:left="316"/>
              <w:rPr>
                <w:rFonts w:ascii="Bookman Old Style" w:hAnsi="Bookman Old Style" w:cs="Times New Roman"/>
              </w:rPr>
            </w:pPr>
          </w:p>
        </w:tc>
        <w:tc>
          <w:tcPr>
            <w:tcW w:w="2012" w:type="pct"/>
          </w:tcPr>
          <w:p w14:paraId="124393F3" w14:textId="23E7E3F3" w:rsidR="005C34FF" w:rsidRPr="0056543B" w:rsidRDefault="005C34FF" w:rsidP="0056543B">
            <w:pPr>
              <w:spacing w:after="0" w:line="240" w:lineRule="auto"/>
              <w:rPr>
                <w:rFonts w:ascii="Bookman Old Style" w:hAnsi="Bookman Old Style" w:cs="Times New Roman"/>
              </w:rPr>
            </w:pPr>
            <w:r w:rsidRPr="0056543B">
              <w:rPr>
                <w:rFonts w:ascii="Bookman Old Style" w:hAnsi="Bookman Old Style" w:cs="Times New Roman"/>
                <w:lang w:val="id-ID"/>
              </w:rPr>
              <w:lastRenderedPageBreak/>
              <w:t xml:space="preserve">Melakukan pengamatan dan/atau diskusi, serta  identifikasi tentang </w:t>
            </w:r>
            <w:r w:rsidR="001B2B86" w:rsidRPr="0056543B">
              <w:rPr>
                <w:rFonts w:ascii="Bookman Old Style" w:hAnsi="Bookman Old Style"/>
              </w:rPr>
              <w:t xml:space="preserve">dampak negatif perubahan sosial, pembangunan nasional, globalisasi, dan modernisasi terhadap kehidupan sosialkultural masyarakat Indonesia </w:t>
            </w:r>
            <w:r w:rsidRPr="0056543B">
              <w:rPr>
                <w:rFonts w:ascii="Bookman Old Style" w:hAnsi="Bookman Old Style" w:cs="Times New Roman"/>
                <w:lang w:val="id-ID"/>
              </w:rPr>
              <w:t xml:space="preserve">(misalnya: perilaku koruptif,  diskriminatif, pelanggaran HAM, </w:t>
            </w:r>
            <w:r w:rsidR="00B124F8" w:rsidRPr="0056543B">
              <w:rPr>
                <w:rFonts w:ascii="Bookman Old Style" w:hAnsi="Bookman Old Style" w:cs="Bookman Old Style"/>
              </w:rPr>
              <w:t>kekerasan dalam rumah tangga, penyalahgunaan narkoba, dan hedonisme) di lingkungan sekitar.</w:t>
            </w:r>
          </w:p>
          <w:p w14:paraId="458F7ED5" w14:textId="77777777" w:rsidR="005C34FF" w:rsidRPr="00320B54" w:rsidRDefault="005C34FF" w:rsidP="006E5F0F">
            <w:pPr>
              <w:spacing w:after="0" w:line="240" w:lineRule="auto"/>
              <w:rPr>
                <w:rFonts w:ascii="Bookman Old Style" w:hAnsi="Bookman Old Style" w:cs="Times New Roman"/>
              </w:rPr>
            </w:pPr>
          </w:p>
          <w:p w14:paraId="0F12EB33" w14:textId="0C3BA523" w:rsidR="00B124F8" w:rsidRPr="00320B54" w:rsidRDefault="005C34FF" w:rsidP="00B124F8">
            <w:pPr>
              <w:pStyle w:val="ListParagraph"/>
              <w:spacing w:after="0" w:line="240" w:lineRule="auto"/>
              <w:ind w:left="31"/>
              <w:rPr>
                <w:rFonts w:ascii="Bookman Old Style" w:hAnsi="Bookman Old Style" w:cs="Times New Roman"/>
              </w:rPr>
            </w:pPr>
            <w:r w:rsidRPr="00B70741">
              <w:rPr>
                <w:rFonts w:ascii="Bookman Old Style" w:hAnsi="Bookman Old Style" w:cs="Times New Roman"/>
              </w:rPr>
              <w:t xml:space="preserve">Melakukan penelitian terhadap </w:t>
            </w:r>
            <w:r w:rsidR="001B2B86">
              <w:rPr>
                <w:rFonts w:ascii="Bookman Old Style" w:hAnsi="Bookman Old Style"/>
              </w:rPr>
              <w:t xml:space="preserve">dampak negatif perubahan sosial, pembangunan nasional, globalisasi, dan modernisasi terhadap kehidupan sosialkultural masyarakat Indonesia </w:t>
            </w:r>
            <w:r w:rsidR="00B124F8" w:rsidRPr="00320B54">
              <w:rPr>
                <w:rFonts w:ascii="Bookman Old Style" w:hAnsi="Bookman Old Style" w:cs="Times New Roman"/>
                <w:lang w:val="id-ID"/>
              </w:rPr>
              <w:t>(misalnya: perilaku koruptif</w:t>
            </w:r>
            <w:proofErr w:type="gramStart"/>
            <w:r w:rsidR="00B124F8" w:rsidRPr="00320B54">
              <w:rPr>
                <w:rFonts w:ascii="Bookman Old Style" w:hAnsi="Bookman Old Style" w:cs="Times New Roman"/>
                <w:lang w:val="id-ID"/>
              </w:rPr>
              <w:t>,  diskriminatif</w:t>
            </w:r>
            <w:proofErr w:type="gramEnd"/>
            <w:r w:rsidR="00B124F8" w:rsidRPr="00320B54">
              <w:rPr>
                <w:rFonts w:ascii="Bookman Old Style" w:hAnsi="Bookman Old Style" w:cs="Times New Roman"/>
                <w:lang w:val="id-ID"/>
              </w:rPr>
              <w:t xml:space="preserve">, pelanggaran HAM, </w:t>
            </w:r>
            <w:r w:rsidR="00B124F8">
              <w:rPr>
                <w:rFonts w:ascii="Bookman Old Style" w:hAnsi="Bookman Old Style" w:cs="Bookman Old Style"/>
              </w:rPr>
              <w:t>kekerasan dalam rumah tangga, penyalahgunaan narkoba, dan hedonisme).</w:t>
            </w:r>
          </w:p>
          <w:p w14:paraId="31CA980C" w14:textId="3DEB8325" w:rsidR="005C34FF" w:rsidRDefault="005C34FF" w:rsidP="006E5F0F">
            <w:pPr>
              <w:spacing w:after="0" w:line="240" w:lineRule="auto"/>
              <w:rPr>
                <w:rFonts w:ascii="Bookman Old Style" w:hAnsi="Bookman Old Style" w:cs="Times New Roman"/>
              </w:rPr>
            </w:pPr>
          </w:p>
          <w:p w14:paraId="2DE6E11D" w14:textId="07BE45F9" w:rsidR="005C34FF" w:rsidRPr="00320B54" w:rsidRDefault="005C34FF" w:rsidP="00154223">
            <w:pPr>
              <w:spacing w:after="0" w:line="240" w:lineRule="auto"/>
              <w:rPr>
                <w:rFonts w:ascii="Bookman Old Style" w:hAnsi="Bookman Old Style" w:cs="Times New Roman"/>
              </w:rPr>
            </w:pPr>
            <w:r w:rsidRPr="00320B54">
              <w:rPr>
                <w:rFonts w:ascii="Bookman Old Style" w:hAnsi="Bookman Old Style" w:cs="Times New Roman"/>
              </w:rPr>
              <w:t xml:space="preserve">Membangun </w:t>
            </w:r>
            <w:r w:rsidRPr="00320B54">
              <w:rPr>
                <w:rFonts w:ascii="Bookman Old Style" w:hAnsi="Bookman Old Style" w:cs="Bookman Old Style"/>
              </w:rPr>
              <w:t xml:space="preserve">sikap </w:t>
            </w:r>
            <w:r>
              <w:rPr>
                <w:rFonts w:ascii="Bookman Old Style" w:hAnsi="Bookman Old Style" w:cs="Bookman Old Style"/>
              </w:rPr>
              <w:t xml:space="preserve">dengan menjadikan nilai-nilai kultural yang positif dalam menghadapi berbagai persoalan yang muncul </w:t>
            </w:r>
            <w:r w:rsidR="00154223">
              <w:rPr>
                <w:rFonts w:ascii="Bookman Old Style" w:hAnsi="Bookman Old Style" w:cs="Bookman Old Style"/>
              </w:rPr>
              <w:t xml:space="preserve">sebagai dampak negatif </w:t>
            </w:r>
            <w:r w:rsidR="001B2B86">
              <w:rPr>
                <w:rFonts w:ascii="Bookman Old Style" w:hAnsi="Bookman Old Style"/>
              </w:rPr>
              <w:t>perubahan sosial, pembangunan nasional, globalisasi, dan modernisasi terhadap kehidupan sosialkultural masyarakat Indonesia.</w:t>
            </w:r>
          </w:p>
        </w:tc>
      </w:tr>
      <w:tr w:rsidR="005C34FF" w:rsidRPr="00320B54" w14:paraId="1EBC1D96" w14:textId="77777777" w:rsidTr="0056543B">
        <w:trPr>
          <w:trHeight w:val="8279"/>
        </w:trPr>
        <w:tc>
          <w:tcPr>
            <w:tcW w:w="1598" w:type="pct"/>
          </w:tcPr>
          <w:p w14:paraId="22455462" w14:textId="77034C16" w:rsidR="00193217" w:rsidRDefault="005C34FF" w:rsidP="0056543B">
            <w:pPr>
              <w:spacing w:after="0" w:line="240" w:lineRule="auto"/>
              <w:ind w:left="460" w:hanging="460"/>
              <w:rPr>
                <w:rFonts w:ascii="Bookman Old Style" w:hAnsi="Bookman Old Style"/>
              </w:rPr>
            </w:pPr>
            <w:r w:rsidRPr="00320B54">
              <w:rPr>
                <w:rFonts w:ascii="Bookman Old Style" w:hAnsi="Bookman Old Style" w:cs="Bookman Old Style"/>
              </w:rPr>
              <w:lastRenderedPageBreak/>
              <w:t xml:space="preserve">3.3 </w:t>
            </w:r>
            <w:r w:rsidR="00193217" w:rsidRPr="0082609A">
              <w:rPr>
                <w:rFonts w:ascii="Bookman Old Style" w:hAnsi="Bookman Old Style"/>
              </w:rPr>
              <w:t xml:space="preserve">Merancang strategi </w:t>
            </w:r>
            <w:r w:rsidR="00193217">
              <w:rPr>
                <w:rFonts w:ascii="Bookman Old Style" w:hAnsi="Bookman Old Style"/>
              </w:rPr>
              <w:t xml:space="preserve">kultural </w:t>
            </w:r>
            <w:r w:rsidR="00193217" w:rsidRPr="0082609A">
              <w:rPr>
                <w:rFonts w:ascii="Bookman Old Style" w:hAnsi="Bookman Old Style"/>
              </w:rPr>
              <w:t>berdasarkan</w:t>
            </w:r>
            <w:r w:rsidR="00530B59">
              <w:rPr>
                <w:rFonts w:ascii="Bookman Old Style" w:hAnsi="Bookman Old Style"/>
              </w:rPr>
              <w:t xml:space="preserve"> sumber-</w:t>
            </w:r>
            <w:proofErr w:type="gramStart"/>
            <w:r w:rsidR="00530B59">
              <w:rPr>
                <w:rFonts w:ascii="Bookman Old Style" w:hAnsi="Bookman Old Style"/>
              </w:rPr>
              <w:t xml:space="preserve">sumber </w:t>
            </w:r>
            <w:r w:rsidR="00193217" w:rsidRPr="0082609A">
              <w:rPr>
                <w:rFonts w:ascii="Bookman Old Style" w:hAnsi="Bookman Old Style"/>
              </w:rPr>
              <w:t xml:space="preserve"> kearifan</w:t>
            </w:r>
            <w:proofErr w:type="gramEnd"/>
            <w:r w:rsidR="00193217" w:rsidRPr="0082609A">
              <w:rPr>
                <w:rFonts w:ascii="Bookman Old Style" w:hAnsi="Bookman Old Style"/>
              </w:rPr>
              <w:t xml:space="preserve"> lokal </w:t>
            </w:r>
            <w:r w:rsidR="00530B59">
              <w:rPr>
                <w:rFonts w:ascii="Bookman Old Style" w:hAnsi="Bookman Old Style"/>
              </w:rPr>
              <w:t xml:space="preserve">dan tradisi lisan </w:t>
            </w:r>
            <w:r w:rsidR="00193217" w:rsidRPr="0082609A">
              <w:rPr>
                <w:rFonts w:ascii="Bookman Old Style" w:hAnsi="Bookman Old Style"/>
              </w:rPr>
              <w:t xml:space="preserve">untuk mengatasi berbagai </w:t>
            </w:r>
            <w:r w:rsidR="00193217">
              <w:rPr>
                <w:rFonts w:ascii="Bookman Old Style" w:hAnsi="Bookman Old Style"/>
              </w:rPr>
              <w:t xml:space="preserve">dampak negatif </w:t>
            </w:r>
            <w:r w:rsidR="00690CBC">
              <w:rPr>
                <w:rFonts w:ascii="Bookman Old Style" w:hAnsi="Bookman Old Style"/>
              </w:rPr>
              <w:t xml:space="preserve">dari </w:t>
            </w:r>
            <w:r w:rsidR="00193217">
              <w:rPr>
                <w:rFonts w:ascii="Bookman Old Style" w:hAnsi="Bookman Old Style"/>
              </w:rPr>
              <w:t xml:space="preserve">perubahan sosial, pembangunan nasional, globalisasi, dan modernisasi </w:t>
            </w:r>
            <w:r w:rsidR="006414E9">
              <w:rPr>
                <w:rFonts w:ascii="Bookman Old Style" w:hAnsi="Bookman Old Style"/>
              </w:rPr>
              <w:t xml:space="preserve">bagi </w:t>
            </w:r>
            <w:r w:rsidR="00193217" w:rsidRPr="0082609A">
              <w:rPr>
                <w:rFonts w:ascii="Bookman Old Style" w:hAnsi="Bookman Old Style"/>
              </w:rPr>
              <w:t>pembangunan  karakter bangsa</w:t>
            </w:r>
            <w:r w:rsidR="00193217">
              <w:rPr>
                <w:rFonts w:ascii="Bookman Old Style" w:hAnsi="Bookman Old Style"/>
              </w:rPr>
              <w:t xml:space="preserve"> (</w:t>
            </w:r>
            <w:r w:rsidR="00193217" w:rsidRPr="00B34DCB">
              <w:rPr>
                <w:rFonts w:ascii="Bookman Old Style" w:hAnsi="Bookman Old Style"/>
                <w:i/>
              </w:rPr>
              <w:t>nation and character building</w:t>
            </w:r>
            <w:r w:rsidR="00193217">
              <w:rPr>
                <w:rFonts w:ascii="Bookman Old Style" w:hAnsi="Bookman Old Style"/>
              </w:rPr>
              <w:t>)</w:t>
            </w:r>
            <w:r w:rsidR="00193217" w:rsidRPr="0082609A">
              <w:rPr>
                <w:rFonts w:ascii="Bookman Old Style" w:hAnsi="Bookman Old Style"/>
              </w:rPr>
              <w:t>.</w:t>
            </w:r>
          </w:p>
          <w:p w14:paraId="4A72218E" w14:textId="77777777" w:rsidR="00193217" w:rsidRDefault="00193217" w:rsidP="006E5F0F">
            <w:pPr>
              <w:spacing w:after="0" w:line="240" w:lineRule="auto"/>
              <w:ind w:left="432" w:hanging="432"/>
              <w:rPr>
                <w:rFonts w:ascii="Bookman Old Style" w:hAnsi="Bookman Old Style"/>
              </w:rPr>
            </w:pPr>
          </w:p>
          <w:p w14:paraId="46BE2FC6" w14:textId="616E6983" w:rsidR="00193217" w:rsidRPr="0056543B" w:rsidRDefault="005C34FF" w:rsidP="0056543B">
            <w:pPr>
              <w:spacing w:after="0" w:line="240" w:lineRule="auto"/>
              <w:ind w:left="432" w:hanging="432"/>
              <w:rPr>
                <w:rFonts w:ascii="Bookman Old Style" w:hAnsi="Bookman Old Style"/>
              </w:rPr>
            </w:pPr>
            <w:r w:rsidRPr="00320B54">
              <w:rPr>
                <w:rFonts w:ascii="Bookman Old Style" w:hAnsi="Bookman Old Style" w:cs="Bookman Old Style"/>
              </w:rPr>
              <w:t xml:space="preserve">4.3 </w:t>
            </w:r>
            <w:r w:rsidR="00193217" w:rsidRPr="00853BAF">
              <w:rPr>
                <w:rFonts w:ascii="Bookman Old Style" w:hAnsi="Bookman Old Style"/>
              </w:rPr>
              <w:t>Membaca literatur, melakukan pengamatan (obs</w:t>
            </w:r>
            <w:r w:rsidR="00193217">
              <w:rPr>
                <w:rFonts w:ascii="Bookman Old Style" w:hAnsi="Bookman Old Style"/>
              </w:rPr>
              <w:t>ervasi), dan wawancara (interview) untuk m</w:t>
            </w:r>
            <w:r w:rsidR="00193217" w:rsidRPr="0082609A">
              <w:rPr>
                <w:rFonts w:ascii="Bookman Old Style" w:hAnsi="Bookman Old Style"/>
              </w:rPr>
              <w:t xml:space="preserve">erancang strategi </w:t>
            </w:r>
            <w:r w:rsidR="00822F11">
              <w:rPr>
                <w:rFonts w:ascii="Bookman Old Style" w:hAnsi="Bookman Old Style"/>
              </w:rPr>
              <w:t>ku</w:t>
            </w:r>
            <w:r w:rsidR="00193217">
              <w:rPr>
                <w:rFonts w:ascii="Bookman Old Style" w:hAnsi="Bookman Old Style"/>
              </w:rPr>
              <w:t xml:space="preserve">ltural </w:t>
            </w:r>
            <w:r w:rsidR="00193217" w:rsidRPr="0082609A">
              <w:rPr>
                <w:rFonts w:ascii="Bookman Old Style" w:hAnsi="Bookman Old Style"/>
              </w:rPr>
              <w:t xml:space="preserve">berdasarkan kearifan lokal </w:t>
            </w:r>
            <w:r w:rsidR="001378F2">
              <w:rPr>
                <w:rFonts w:ascii="Bookman Old Style" w:hAnsi="Bookman Old Style"/>
              </w:rPr>
              <w:t xml:space="preserve">dan tradisi lisan </w:t>
            </w:r>
            <w:r w:rsidR="00193217" w:rsidRPr="0082609A">
              <w:rPr>
                <w:rFonts w:ascii="Bookman Old Style" w:hAnsi="Bookman Old Style"/>
              </w:rPr>
              <w:t xml:space="preserve">untuk mengatasi berbagai </w:t>
            </w:r>
            <w:r w:rsidR="00193217">
              <w:rPr>
                <w:rFonts w:ascii="Bookman Old Style" w:hAnsi="Bookman Old Style"/>
              </w:rPr>
              <w:t xml:space="preserve">dampak negatif perubahan sosial, pembangunan nasional, globalisasi, dan modernisasi </w:t>
            </w:r>
            <w:r w:rsidR="00193217" w:rsidRPr="0082609A">
              <w:rPr>
                <w:rFonts w:ascii="Bookman Old Style" w:hAnsi="Bookman Old Style"/>
              </w:rPr>
              <w:t xml:space="preserve">dalam rangka </w:t>
            </w:r>
            <w:proofErr w:type="gramStart"/>
            <w:r w:rsidR="00193217" w:rsidRPr="0082609A">
              <w:rPr>
                <w:rFonts w:ascii="Bookman Old Style" w:hAnsi="Bookman Old Style"/>
              </w:rPr>
              <w:t>pembangunan  karakter</w:t>
            </w:r>
            <w:proofErr w:type="gramEnd"/>
            <w:r w:rsidR="00193217" w:rsidRPr="0082609A">
              <w:rPr>
                <w:rFonts w:ascii="Bookman Old Style" w:hAnsi="Bookman Old Style"/>
              </w:rPr>
              <w:t xml:space="preserve"> bangsa</w:t>
            </w:r>
            <w:r w:rsidR="00193217">
              <w:rPr>
                <w:rFonts w:ascii="Bookman Old Style" w:hAnsi="Bookman Old Style"/>
              </w:rPr>
              <w:t xml:space="preserve"> (</w:t>
            </w:r>
            <w:r w:rsidR="00193217" w:rsidRPr="00B34DCB">
              <w:rPr>
                <w:rFonts w:ascii="Bookman Old Style" w:hAnsi="Bookman Old Style"/>
                <w:i/>
              </w:rPr>
              <w:t>nation and character building</w:t>
            </w:r>
            <w:r w:rsidR="00193217">
              <w:rPr>
                <w:rFonts w:ascii="Bookman Old Style" w:hAnsi="Bookman Old Style"/>
              </w:rPr>
              <w:t>)</w:t>
            </w:r>
            <w:r w:rsidR="00193217" w:rsidRPr="0082609A">
              <w:rPr>
                <w:rFonts w:ascii="Bookman Old Style" w:hAnsi="Bookman Old Style"/>
              </w:rPr>
              <w:t>.</w:t>
            </w:r>
          </w:p>
        </w:tc>
        <w:tc>
          <w:tcPr>
            <w:tcW w:w="1390" w:type="pct"/>
          </w:tcPr>
          <w:p w14:paraId="093BA55C" w14:textId="26D3EB25" w:rsidR="005C34FF" w:rsidRPr="0056543B" w:rsidRDefault="00530B59" w:rsidP="0056543B">
            <w:pPr>
              <w:pStyle w:val="ListParagraph"/>
              <w:numPr>
                <w:ilvl w:val="0"/>
                <w:numId w:val="48"/>
              </w:numPr>
              <w:spacing w:after="0" w:line="240" w:lineRule="auto"/>
              <w:ind w:left="290" w:hanging="283"/>
              <w:rPr>
                <w:rFonts w:ascii="Bookman Old Style" w:hAnsi="Bookman Old Style" w:cs="Times New Roman"/>
              </w:rPr>
            </w:pPr>
            <w:r w:rsidRPr="0056543B">
              <w:rPr>
                <w:rFonts w:ascii="Bookman Old Style" w:hAnsi="Bookman Old Style" w:cs="Times New Roman"/>
              </w:rPr>
              <w:t xml:space="preserve">Sumber-sumber </w:t>
            </w:r>
            <w:r w:rsidR="005C34FF" w:rsidRPr="0056543B">
              <w:rPr>
                <w:rFonts w:ascii="Bookman Old Style" w:hAnsi="Bookman Old Style" w:cs="Times New Roman"/>
              </w:rPr>
              <w:t xml:space="preserve">Kearifan </w:t>
            </w:r>
            <w:r w:rsidRPr="0056543B">
              <w:rPr>
                <w:rFonts w:ascii="Bookman Old Style" w:hAnsi="Bookman Old Style" w:cs="Times New Roman"/>
              </w:rPr>
              <w:t>Lok</w:t>
            </w:r>
            <w:r w:rsidR="00822F11" w:rsidRPr="0056543B">
              <w:rPr>
                <w:rFonts w:ascii="Bookman Old Style" w:hAnsi="Bookman Old Style" w:cs="Times New Roman"/>
              </w:rPr>
              <w:t>al (</w:t>
            </w:r>
            <w:r w:rsidR="00822F11" w:rsidRPr="0056543B">
              <w:rPr>
                <w:rFonts w:ascii="Bookman Old Style" w:hAnsi="Bookman Old Style" w:cs="Times New Roman"/>
                <w:i/>
              </w:rPr>
              <w:t>local wisdom</w:t>
            </w:r>
            <w:r w:rsidR="00822F11" w:rsidRPr="0056543B">
              <w:rPr>
                <w:rFonts w:ascii="Bookman Old Style" w:hAnsi="Bookman Old Style" w:cs="Times New Roman"/>
              </w:rPr>
              <w:t>)</w:t>
            </w:r>
            <w:r w:rsidRPr="0056543B">
              <w:rPr>
                <w:rFonts w:ascii="Bookman Old Style" w:hAnsi="Bookman Old Style" w:cs="Times New Roman"/>
              </w:rPr>
              <w:t xml:space="preserve"> dan Tradisi Lisan </w:t>
            </w:r>
          </w:p>
          <w:p w14:paraId="16991A10" w14:textId="79593C49" w:rsidR="005C34FF" w:rsidRPr="00822F11" w:rsidRDefault="005C34FF" w:rsidP="00822F11">
            <w:pPr>
              <w:numPr>
                <w:ilvl w:val="0"/>
                <w:numId w:val="6"/>
              </w:numPr>
              <w:spacing w:after="0" w:line="240" w:lineRule="auto"/>
              <w:ind w:left="341"/>
              <w:rPr>
                <w:rFonts w:ascii="Bookman Old Style" w:hAnsi="Bookman Old Style" w:cs="Times New Roman"/>
              </w:rPr>
            </w:pPr>
            <w:r w:rsidRPr="00320B54">
              <w:rPr>
                <w:rFonts w:ascii="Bookman Old Style" w:hAnsi="Bookman Old Style" w:cs="Times New Roman"/>
                <w:lang w:val="id-ID"/>
              </w:rPr>
              <w:t xml:space="preserve">Strategi </w:t>
            </w:r>
            <w:r w:rsidR="00822F11">
              <w:rPr>
                <w:rFonts w:ascii="Bookman Old Style" w:hAnsi="Bookman Old Style" w:cs="Times New Roman"/>
                <w:lang w:val="id-ID"/>
              </w:rPr>
              <w:t xml:space="preserve">Kultural </w:t>
            </w:r>
            <w:r w:rsidRPr="00320B54">
              <w:rPr>
                <w:rFonts w:ascii="Bookman Old Style" w:hAnsi="Bookman Old Style" w:cs="Times New Roman"/>
                <w:lang w:val="id-ID"/>
              </w:rPr>
              <w:t xml:space="preserve">mengatasi perilaku </w:t>
            </w:r>
            <w:r w:rsidR="00822F11">
              <w:rPr>
                <w:rFonts w:ascii="Bookman Old Style" w:hAnsi="Bookman Old Style" w:cs="Times New Roman"/>
                <w:lang w:val="id-ID"/>
              </w:rPr>
              <w:t>negatif.</w:t>
            </w:r>
          </w:p>
          <w:p w14:paraId="50437983" w14:textId="5B1017C7" w:rsidR="00822F11" w:rsidRPr="00320B54" w:rsidRDefault="00822F11" w:rsidP="00822F11">
            <w:pPr>
              <w:numPr>
                <w:ilvl w:val="0"/>
                <w:numId w:val="6"/>
              </w:numPr>
              <w:spacing w:after="0" w:line="240" w:lineRule="auto"/>
              <w:ind w:left="341"/>
              <w:rPr>
                <w:rFonts w:ascii="Bookman Old Style" w:hAnsi="Bookman Old Style" w:cs="Times New Roman"/>
              </w:rPr>
            </w:pPr>
            <w:r>
              <w:rPr>
                <w:rFonts w:ascii="Bookman Old Style" w:hAnsi="Bookman Old Style" w:cs="Times New Roman"/>
                <w:lang w:val="id-ID"/>
              </w:rPr>
              <w:t>Pembangunan Karakter Bangsa (</w:t>
            </w:r>
            <w:r w:rsidRPr="00822F11">
              <w:rPr>
                <w:rFonts w:ascii="Bookman Old Style" w:hAnsi="Bookman Old Style" w:cs="Times New Roman"/>
                <w:i/>
                <w:lang w:val="id-ID"/>
              </w:rPr>
              <w:t>nation and culture building</w:t>
            </w:r>
            <w:r>
              <w:rPr>
                <w:rFonts w:ascii="Bookman Old Style" w:hAnsi="Bookman Old Style" w:cs="Times New Roman"/>
                <w:lang w:val="id-ID"/>
              </w:rPr>
              <w:t>)</w:t>
            </w:r>
          </w:p>
        </w:tc>
        <w:tc>
          <w:tcPr>
            <w:tcW w:w="2012" w:type="pct"/>
          </w:tcPr>
          <w:p w14:paraId="1B115173" w14:textId="69D7DC00" w:rsidR="00822F11" w:rsidRDefault="00822F11" w:rsidP="006E5F0F">
            <w:pPr>
              <w:spacing w:after="0" w:line="240" w:lineRule="auto"/>
              <w:rPr>
                <w:rFonts w:ascii="Bookman Old Style" w:hAnsi="Bookman Old Style"/>
                <w:lang w:val="id-ID"/>
              </w:rPr>
            </w:pPr>
            <w:r w:rsidRPr="00853BAF">
              <w:rPr>
                <w:rFonts w:ascii="Bookman Old Style" w:hAnsi="Bookman Old Style"/>
              </w:rPr>
              <w:t>Membaca literatur, melakukan pengamatan (obs</w:t>
            </w:r>
            <w:r>
              <w:rPr>
                <w:rFonts w:ascii="Bookman Old Style" w:hAnsi="Bookman Old Style"/>
              </w:rPr>
              <w:t>ervasi), dan wawancara (in</w:t>
            </w:r>
            <w:r w:rsidR="006414E9">
              <w:rPr>
                <w:rFonts w:ascii="Bookman Old Style" w:hAnsi="Bookman Old Style"/>
              </w:rPr>
              <w:t xml:space="preserve">terview) untuk memahami sumber-sumber </w:t>
            </w:r>
            <w:r>
              <w:rPr>
                <w:rFonts w:ascii="Bookman Old Style" w:hAnsi="Bookman Old Style"/>
              </w:rPr>
              <w:t xml:space="preserve">kearifan lokal, strategi kultural, dan </w:t>
            </w:r>
            <w:r w:rsidR="00530B59">
              <w:rPr>
                <w:rFonts w:ascii="Bookman Old Style" w:hAnsi="Bookman Old Style"/>
              </w:rPr>
              <w:t xml:space="preserve">tradisi lisan </w:t>
            </w:r>
            <w:r w:rsidR="006414E9">
              <w:rPr>
                <w:rFonts w:ascii="Bookman Old Style" w:hAnsi="Bookman Old Style"/>
              </w:rPr>
              <w:t>bagi</w:t>
            </w:r>
            <w:r w:rsidR="00530B59">
              <w:rPr>
                <w:rFonts w:ascii="Bookman Old Style" w:hAnsi="Bookman Old Style"/>
              </w:rPr>
              <w:t xml:space="preserve"> </w:t>
            </w:r>
            <w:r>
              <w:rPr>
                <w:rFonts w:ascii="Bookman Old Style" w:hAnsi="Bookman Old Style"/>
              </w:rPr>
              <w:t xml:space="preserve">pembangunan karakter bangsa. </w:t>
            </w:r>
          </w:p>
          <w:p w14:paraId="026E79A1" w14:textId="77777777" w:rsidR="00822F11" w:rsidRDefault="00822F11" w:rsidP="006E5F0F">
            <w:pPr>
              <w:spacing w:after="0" w:line="240" w:lineRule="auto"/>
              <w:rPr>
                <w:rFonts w:ascii="Bookman Old Style" w:hAnsi="Bookman Old Style"/>
                <w:lang w:val="id-ID"/>
              </w:rPr>
            </w:pPr>
          </w:p>
          <w:p w14:paraId="47996E2E" w14:textId="6E42B6E2" w:rsidR="005C34FF" w:rsidRPr="00320B54" w:rsidRDefault="005C34FF" w:rsidP="006E5F0F">
            <w:pPr>
              <w:spacing w:after="0" w:line="240" w:lineRule="auto"/>
              <w:rPr>
                <w:rFonts w:ascii="Bookman Old Style" w:hAnsi="Bookman Old Style"/>
              </w:rPr>
            </w:pPr>
            <w:r w:rsidRPr="00320B54">
              <w:rPr>
                <w:rFonts w:ascii="Bookman Old Style" w:hAnsi="Bookman Old Style"/>
                <w:lang w:val="id-ID"/>
              </w:rPr>
              <w:t xml:space="preserve">Melakukan penelitian dan diskusi tentang </w:t>
            </w:r>
            <w:r w:rsidR="00530B59">
              <w:rPr>
                <w:rFonts w:ascii="Bookman Old Style" w:hAnsi="Bookman Old Style"/>
                <w:lang w:val="id-ID"/>
              </w:rPr>
              <w:t xml:space="preserve">sumber-sumber </w:t>
            </w:r>
            <w:r w:rsidRPr="00320B54">
              <w:rPr>
                <w:rFonts w:ascii="Bookman Old Style" w:hAnsi="Bookman Old Style"/>
                <w:lang w:val="id-ID"/>
              </w:rPr>
              <w:t>kearifan lokal yang dapat mencegah terjadinya perilaku yang bertentangan dengan nilai kultural masyarakat setempat seperti:  sikap hidup hemat, kerja keras, menghargai sesama, demokrasi, gotong royong,  menerima apa yang terjadi dan lain</w:t>
            </w:r>
            <w:r w:rsidRPr="00320B54">
              <w:rPr>
                <w:rFonts w:ascii="Bookman Old Style" w:hAnsi="Bookman Old Style"/>
              </w:rPr>
              <w:t>-lain</w:t>
            </w:r>
            <w:r w:rsidRPr="00320B54">
              <w:rPr>
                <w:rFonts w:ascii="Bookman Old Style" w:hAnsi="Bookman Old Style"/>
                <w:lang w:val="id-ID"/>
              </w:rPr>
              <w:t>.</w:t>
            </w:r>
          </w:p>
          <w:p w14:paraId="6424C183" w14:textId="77777777" w:rsidR="005C34FF" w:rsidRPr="00320B54" w:rsidRDefault="005C34FF" w:rsidP="006E5F0F">
            <w:pPr>
              <w:spacing w:after="0" w:line="240" w:lineRule="auto"/>
              <w:rPr>
                <w:rFonts w:ascii="Bookman Old Style" w:hAnsi="Bookman Old Style" w:cs="Times New Roman"/>
              </w:rPr>
            </w:pPr>
          </w:p>
          <w:p w14:paraId="32673463" w14:textId="28DFF3A4" w:rsidR="00822F11" w:rsidRDefault="00822F11" w:rsidP="006E5F0F">
            <w:pPr>
              <w:spacing w:after="0" w:line="240" w:lineRule="auto"/>
              <w:rPr>
                <w:rFonts w:ascii="Bookman Old Style" w:hAnsi="Bookman Old Style" w:cs="Times New Roman"/>
              </w:rPr>
            </w:pPr>
            <w:r>
              <w:rPr>
                <w:rFonts w:ascii="Bookman Old Style" w:hAnsi="Bookman Old Style" w:cs="Times New Roman"/>
              </w:rPr>
              <w:t xml:space="preserve">Merancang strategi </w:t>
            </w:r>
            <w:r>
              <w:rPr>
                <w:rFonts w:ascii="Bookman Old Style" w:hAnsi="Bookman Old Style"/>
              </w:rPr>
              <w:t xml:space="preserve">kultural </w:t>
            </w:r>
            <w:r w:rsidRPr="0082609A">
              <w:rPr>
                <w:rFonts w:ascii="Bookman Old Style" w:hAnsi="Bookman Old Style"/>
              </w:rPr>
              <w:t xml:space="preserve">berdasarkan kearifan lokal untuk mengatasi berbagai </w:t>
            </w:r>
            <w:r>
              <w:rPr>
                <w:rFonts w:ascii="Bookman Old Style" w:hAnsi="Bookman Old Style"/>
              </w:rPr>
              <w:t xml:space="preserve">dampak negatif perubahan sosial, pembangunan nasional, globalisasi, dan modernisasi </w:t>
            </w:r>
            <w:r w:rsidRPr="0082609A">
              <w:rPr>
                <w:rFonts w:ascii="Bookman Old Style" w:hAnsi="Bookman Old Style"/>
              </w:rPr>
              <w:t xml:space="preserve">dalam rangka </w:t>
            </w:r>
            <w:proofErr w:type="gramStart"/>
            <w:r w:rsidRPr="0082609A">
              <w:rPr>
                <w:rFonts w:ascii="Bookman Old Style" w:hAnsi="Bookman Old Style"/>
              </w:rPr>
              <w:t>pembangunan  karakter</w:t>
            </w:r>
            <w:proofErr w:type="gramEnd"/>
            <w:r w:rsidRPr="0082609A">
              <w:rPr>
                <w:rFonts w:ascii="Bookman Old Style" w:hAnsi="Bookman Old Style"/>
              </w:rPr>
              <w:t xml:space="preserve"> bangsa</w:t>
            </w:r>
            <w:r>
              <w:rPr>
                <w:rFonts w:ascii="Bookman Old Style" w:hAnsi="Bookman Old Style"/>
              </w:rPr>
              <w:t xml:space="preserve"> (</w:t>
            </w:r>
            <w:r w:rsidRPr="00B34DCB">
              <w:rPr>
                <w:rFonts w:ascii="Bookman Old Style" w:hAnsi="Bookman Old Style"/>
                <w:i/>
              </w:rPr>
              <w:t>nation and character building</w:t>
            </w:r>
            <w:r>
              <w:rPr>
                <w:rFonts w:ascii="Bookman Old Style" w:hAnsi="Bookman Old Style"/>
              </w:rPr>
              <w:t>)</w:t>
            </w:r>
            <w:r w:rsidRPr="0082609A">
              <w:rPr>
                <w:rFonts w:ascii="Bookman Old Style" w:hAnsi="Bookman Old Style"/>
              </w:rPr>
              <w:t>.</w:t>
            </w:r>
          </w:p>
          <w:p w14:paraId="3C517D53" w14:textId="77777777" w:rsidR="00822F11" w:rsidRDefault="00822F11" w:rsidP="006E5F0F">
            <w:pPr>
              <w:spacing w:after="0" w:line="240" w:lineRule="auto"/>
              <w:rPr>
                <w:rFonts w:ascii="Bookman Old Style" w:hAnsi="Bookman Old Style" w:cs="Times New Roman"/>
              </w:rPr>
            </w:pPr>
          </w:p>
          <w:p w14:paraId="1D41BE4F" w14:textId="77777777" w:rsidR="00822F11" w:rsidRDefault="00822F11" w:rsidP="006E5F0F">
            <w:pPr>
              <w:spacing w:after="0" w:line="240" w:lineRule="auto"/>
              <w:rPr>
                <w:rFonts w:ascii="Bookman Old Style" w:hAnsi="Bookman Old Style" w:cs="Times New Roman"/>
              </w:rPr>
            </w:pPr>
          </w:p>
          <w:p w14:paraId="099AAAC9" w14:textId="77777777" w:rsidR="00822F11" w:rsidRDefault="00822F11" w:rsidP="006E5F0F">
            <w:pPr>
              <w:spacing w:after="0" w:line="240" w:lineRule="auto"/>
              <w:rPr>
                <w:rFonts w:ascii="Bookman Old Style" w:hAnsi="Bookman Old Style" w:cs="Times New Roman"/>
              </w:rPr>
            </w:pPr>
          </w:p>
          <w:p w14:paraId="0BBAF7AB" w14:textId="77777777" w:rsidR="005C34FF" w:rsidRPr="00320B54" w:rsidRDefault="005C34FF" w:rsidP="00822F11">
            <w:pPr>
              <w:spacing w:after="0" w:line="240" w:lineRule="auto"/>
              <w:rPr>
                <w:rFonts w:ascii="Bookman Old Style" w:hAnsi="Bookman Old Style" w:cs="Times New Roman"/>
              </w:rPr>
            </w:pPr>
          </w:p>
        </w:tc>
      </w:tr>
    </w:tbl>
    <w:p w14:paraId="6207EC9F" w14:textId="0A89946F" w:rsidR="005C34FF" w:rsidRPr="00320B54" w:rsidRDefault="005C34FF" w:rsidP="005C34FF">
      <w:pPr>
        <w:spacing w:after="0" w:line="240" w:lineRule="auto"/>
        <w:rPr>
          <w:rFonts w:ascii="Bookman Old Style" w:hAnsi="Bookman Old Style"/>
          <w:sz w:val="24"/>
          <w:szCs w:val="24"/>
        </w:rPr>
      </w:pPr>
    </w:p>
    <w:p w14:paraId="650D7ECE" w14:textId="77777777" w:rsidR="000F67A4" w:rsidRPr="00320B54" w:rsidRDefault="000F67A4" w:rsidP="005C34FF">
      <w:pPr>
        <w:spacing w:after="0" w:line="240" w:lineRule="auto"/>
        <w:jc w:val="center"/>
        <w:outlineLvl w:val="0"/>
        <w:rPr>
          <w:rFonts w:ascii="Bookman Old Style" w:hAnsi="Bookman Old Style"/>
          <w:sz w:val="24"/>
          <w:szCs w:val="24"/>
        </w:rPr>
      </w:pPr>
    </w:p>
    <w:sectPr w:rsidR="000F67A4" w:rsidRPr="00320B54" w:rsidSect="005C34FF">
      <w:footerReference w:type="default" r:id="rId12"/>
      <w:pgSz w:w="12242" w:h="18722" w:code="258"/>
      <w:pgMar w:top="1440" w:right="1440" w:bottom="1440" w:left="1701" w:header="720" w:footer="720" w:gutter="0"/>
      <w:paperSrc w:first="1"/>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AB8965" w14:textId="77777777" w:rsidR="00EB7D27" w:rsidRDefault="00EB7D27" w:rsidP="006D2D11">
      <w:pPr>
        <w:spacing w:after="0" w:line="240" w:lineRule="auto"/>
      </w:pPr>
      <w:r>
        <w:separator/>
      </w:r>
    </w:p>
  </w:endnote>
  <w:endnote w:type="continuationSeparator" w:id="0">
    <w:p w14:paraId="52DD60B0" w14:textId="77777777" w:rsidR="00EB7D27" w:rsidRDefault="00EB7D27" w:rsidP="006D2D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Narrow">
    <w:panose1 w:val="020B0506020202030204"/>
    <w:charset w:val="00"/>
    <w:family w:val="auto"/>
    <w:pitch w:val="variable"/>
    <w:sig w:usb0="00000003" w:usb1="00000000" w:usb2="00000000" w:usb3="00000000" w:csb0="00000001" w:csb1="00000000"/>
  </w:font>
  <w:font w:name="Bookman Old Style">
    <w:panose1 w:val="0205060405050502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Trebuchet MS">
    <w:panose1 w:val="020B0603020202020204"/>
    <w:charset w:val="00"/>
    <w:family w:val="auto"/>
    <w:pitch w:val="variable"/>
    <w:sig w:usb0="00000287" w:usb1="00000000" w:usb2="00000000" w:usb3="00000000" w:csb0="0000009F" w:csb1="00000000"/>
  </w:font>
  <w:font w:name="DFKai-SB">
    <w:charset w:val="88"/>
    <w:family w:val="script"/>
    <w:pitch w:val="fixed"/>
    <w:sig w:usb0="00000003" w:usb1="080E0000" w:usb2="00000016" w:usb3="00000000" w:csb0="00100001"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634098"/>
      <w:docPartObj>
        <w:docPartGallery w:val="Page Numbers (Bottom of Page)"/>
        <w:docPartUnique/>
      </w:docPartObj>
    </w:sdtPr>
    <w:sdtEndPr/>
    <w:sdtContent>
      <w:p w14:paraId="6BBE8B62" w14:textId="77777777" w:rsidR="00EB7D27" w:rsidRDefault="00EB7D27">
        <w:pPr>
          <w:pStyle w:val="Footer"/>
          <w:jc w:val="right"/>
        </w:pPr>
        <w:r>
          <w:fldChar w:fldCharType="begin"/>
        </w:r>
        <w:r>
          <w:instrText xml:space="preserve"> PAGE   \* MERGEFORMAT </w:instrText>
        </w:r>
        <w:r>
          <w:fldChar w:fldCharType="separate"/>
        </w:r>
        <w:r w:rsidR="004D2BED">
          <w:rPr>
            <w:noProof/>
          </w:rPr>
          <w:t>i</w:t>
        </w:r>
        <w:r>
          <w:rPr>
            <w:noProof/>
          </w:rPr>
          <w:fldChar w:fldCharType="end"/>
        </w:r>
      </w:p>
    </w:sdtContent>
  </w:sdt>
  <w:p w14:paraId="07F623A5" w14:textId="77777777" w:rsidR="00EB7D27" w:rsidRDefault="00EB7D27">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1017"/>
      <w:docPartObj>
        <w:docPartGallery w:val="Page Numbers (Bottom of Page)"/>
        <w:docPartUnique/>
      </w:docPartObj>
    </w:sdtPr>
    <w:sdtEndPr/>
    <w:sdtContent>
      <w:p w14:paraId="196980A7" w14:textId="77777777" w:rsidR="00EB7D27" w:rsidRDefault="00EB7D27">
        <w:pPr>
          <w:pStyle w:val="Footer"/>
          <w:jc w:val="right"/>
        </w:pPr>
        <w:r>
          <w:fldChar w:fldCharType="begin"/>
        </w:r>
        <w:r>
          <w:instrText xml:space="preserve"> PAGE   \* MERGEFORMAT </w:instrText>
        </w:r>
        <w:r>
          <w:fldChar w:fldCharType="separate"/>
        </w:r>
        <w:r w:rsidR="00772836">
          <w:rPr>
            <w:noProof/>
          </w:rPr>
          <w:t>2</w:t>
        </w:r>
        <w:r>
          <w:rPr>
            <w:noProof/>
          </w:rPr>
          <w:fldChar w:fldCharType="end"/>
        </w:r>
      </w:p>
    </w:sdtContent>
  </w:sdt>
  <w:p w14:paraId="7F793B30" w14:textId="77777777" w:rsidR="00EB7D27" w:rsidRDefault="00EB7D2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F48647" w14:textId="77777777" w:rsidR="00EB7D27" w:rsidRDefault="00EB7D27" w:rsidP="006D2D11">
      <w:pPr>
        <w:spacing w:after="0" w:line="240" w:lineRule="auto"/>
      </w:pPr>
      <w:r>
        <w:separator/>
      </w:r>
    </w:p>
  </w:footnote>
  <w:footnote w:type="continuationSeparator" w:id="0">
    <w:p w14:paraId="27775F6A" w14:textId="77777777" w:rsidR="00EB7D27" w:rsidRDefault="00EB7D27" w:rsidP="006D2D11">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33566"/>
    <w:multiLevelType w:val="hybridMultilevel"/>
    <w:tmpl w:val="5CD8592A"/>
    <w:lvl w:ilvl="0" w:tplc="04090015">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F21693"/>
    <w:multiLevelType w:val="hybridMultilevel"/>
    <w:tmpl w:val="51C68A7E"/>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4880BC8"/>
    <w:multiLevelType w:val="hybridMultilevel"/>
    <w:tmpl w:val="987A1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001F9A"/>
    <w:multiLevelType w:val="hybridMultilevel"/>
    <w:tmpl w:val="96FEF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0F2FE8"/>
    <w:multiLevelType w:val="hybridMultilevel"/>
    <w:tmpl w:val="199CEDA8"/>
    <w:lvl w:ilvl="0" w:tplc="04090001">
      <w:start w:val="1"/>
      <w:numFmt w:val="bullet"/>
      <w:lvlText w:val=""/>
      <w:lvlJc w:val="left"/>
      <w:pPr>
        <w:ind w:left="786" w:hanging="360"/>
      </w:pPr>
      <w:rPr>
        <w:rFonts w:ascii="Symbol" w:hAnsi="Symbol" w:hint="default"/>
      </w:rPr>
    </w:lvl>
    <w:lvl w:ilvl="1" w:tplc="04090019">
      <w:start w:val="1"/>
      <w:numFmt w:val="lowerLetter"/>
      <w:lvlText w:val="%2."/>
      <w:lvlJc w:val="left"/>
      <w:pPr>
        <w:ind w:left="1506" w:hanging="360"/>
      </w:pPr>
      <w:rPr>
        <w:rFonts w:cs="Times New Roman"/>
      </w:rPr>
    </w:lvl>
    <w:lvl w:ilvl="2" w:tplc="0409001B">
      <w:start w:val="1"/>
      <w:numFmt w:val="lowerRoman"/>
      <w:lvlText w:val="%3."/>
      <w:lvlJc w:val="right"/>
      <w:pPr>
        <w:ind w:left="2226" w:hanging="180"/>
      </w:pPr>
      <w:rPr>
        <w:rFonts w:cs="Times New Roman"/>
      </w:rPr>
    </w:lvl>
    <w:lvl w:ilvl="3" w:tplc="0409000F">
      <w:start w:val="1"/>
      <w:numFmt w:val="decimal"/>
      <w:lvlText w:val="%4."/>
      <w:lvlJc w:val="left"/>
      <w:pPr>
        <w:ind w:left="2946" w:hanging="360"/>
      </w:pPr>
      <w:rPr>
        <w:rFonts w:cs="Times New Roman"/>
      </w:rPr>
    </w:lvl>
    <w:lvl w:ilvl="4" w:tplc="04090019">
      <w:start w:val="1"/>
      <w:numFmt w:val="lowerLetter"/>
      <w:lvlText w:val="%5."/>
      <w:lvlJc w:val="left"/>
      <w:pPr>
        <w:ind w:left="3666" w:hanging="360"/>
      </w:pPr>
      <w:rPr>
        <w:rFonts w:cs="Times New Roman"/>
      </w:rPr>
    </w:lvl>
    <w:lvl w:ilvl="5" w:tplc="0409001B">
      <w:start w:val="1"/>
      <w:numFmt w:val="lowerRoman"/>
      <w:lvlText w:val="%6."/>
      <w:lvlJc w:val="right"/>
      <w:pPr>
        <w:ind w:left="4386" w:hanging="180"/>
      </w:pPr>
      <w:rPr>
        <w:rFonts w:cs="Times New Roman"/>
      </w:rPr>
    </w:lvl>
    <w:lvl w:ilvl="6" w:tplc="0409000F">
      <w:start w:val="1"/>
      <w:numFmt w:val="decimal"/>
      <w:lvlText w:val="%7."/>
      <w:lvlJc w:val="left"/>
      <w:pPr>
        <w:ind w:left="5106" w:hanging="360"/>
      </w:pPr>
      <w:rPr>
        <w:rFonts w:cs="Times New Roman"/>
      </w:rPr>
    </w:lvl>
    <w:lvl w:ilvl="7" w:tplc="04090019">
      <w:start w:val="1"/>
      <w:numFmt w:val="lowerLetter"/>
      <w:lvlText w:val="%8."/>
      <w:lvlJc w:val="left"/>
      <w:pPr>
        <w:ind w:left="5826" w:hanging="360"/>
      </w:pPr>
      <w:rPr>
        <w:rFonts w:cs="Times New Roman"/>
      </w:rPr>
    </w:lvl>
    <w:lvl w:ilvl="8" w:tplc="0409001B">
      <w:start w:val="1"/>
      <w:numFmt w:val="lowerRoman"/>
      <w:lvlText w:val="%9."/>
      <w:lvlJc w:val="right"/>
      <w:pPr>
        <w:ind w:left="6546" w:hanging="180"/>
      </w:pPr>
      <w:rPr>
        <w:rFonts w:cs="Times New Roman"/>
      </w:rPr>
    </w:lvl>
  </w:abstractNum>
  <w:abstractNum w:abstractNumId="5">
    <w:nsid w:val="0D2049BA"/>
    <w:multiLevelType w:val="hybridMultilevel"/>
    <w:tmpl w:val="67FA3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20462C3"/>
    <w:multiLevelType w:val="hybridMultilevel"/>
    <w:tmpl w:val="F814C76C"/>
    <w:lvl w:ilvl="0" w:tplc="33887000">
      <w:start w:val="1"/>
      <w:numFmt w:val="decimal"/>
      <w:lvlText w:val="(%1)"/>
      <w:lvlJc w:val="left"/>
      <w:pPr>
        <w:ind w:left="1440" w:hanging="360"/>
      </w:pPr>
      <w:rPr>
        <w:rFonts w:ascii="Times New Roman" w:eastAsiaTheme="minorHAnsi"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21318B8"/>
    <w:multiLevelType w:val="hybridMultilevel"/>
    <w:tmpl w:val="0ED2F144"/>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8">
    <w:nsid w:val="1BDB575E"/>
    <w:multiLevelType w:val="hybridMultilevel"/>
    <w:tmpl w:val="6EC4CB84"/>
    <w:lvl w:ilvl="0" w:tplc="1CBA82FC">
      <w:start w:val="1"/>
      <w:numFmt w:val="decimal"/>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9">
    <w:nsid w:val="25BA0268"/>
    <w:multiLevelType w:val="hybridMultilevel"/>
    <w:tmpl w:val="BD620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CC77C22"/>
    <w:multiLevelType w:val="hybridMultilevel"/>
    <w:tmpl w:val="37621984"/>
    <w:lvl w:ilvl="0" w:tplc="F82C7880">
      <w:start w:val="2"/>
      <w:numFmt w:val="upperLetter"/>
      <w:lvlText w:val="%1."/>
      <w:lvlJc w:val="left"/>
      <w:pPr>
        <w:ind w:left="72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2F4E7346"/>
    <w:multiLevelType w:val="hybridMultilevel"/>
    <w:tmpl w:val="44FE3022"/>
    <w:lvl w:ilvl="0" w:tplc="FFEC88A2">
      <w:start w:val="1"/>
      <w:numFmt w:val="bullet"/>
      <w:lvlText w:val=""/>
      <w:lvlJc w:val="left"/>
      <w:pPr>
        <w:tabs>
          <w:tab w:val="num" w:pos="720"/>
        </w:tabs>
        <w:ind w:left="720" w:hanging="360"/>
      </w:pPr>
      <w:rPr>
        <w:rFonts w:ascii="Wingdings" w:hAnsi="Wingdings" w:hint="default"/>
      </w:rPr>
    </w:lvl>
    <w:lvl w:ilvl="1" w:tplc="360A9654" w:tentative="1">
      <w:start w:val="1"/>
      <w:numFmt w:val="bullet"/>
      <w:lvlText w:val=""/>
      <w:lvlJc w:val="left"/>
      <w:pPr>
        <w:tabs>
          <w:tab w:val="num" w:pos="1440"/>
        </w:tabs>
        <w:ind w:left="1440" w:hanging="360"/>
      </w:pPr>
      <w:rPr>
        <w:rFonts w:ascii="Wingdings" w:hAnsi="Wingdings" w:hint="default"/>
      </w:rPr>
    </w:lvl>
    <w:lvl w:ilvl="2" w:tplc="84DED1F8" w:tentative="1">
      <w:start w:val="1"/>
      <w:numFmt w:val="bullet"/>
      <w:lvlText w:val=""/>
      <w:lvlJc w:val="left"/>
      <w:pPr>
        <w:tabs>
          <w:tab w:val="num" w:pos="2160"/>
        </w:tabs>
        <w:ind w:left="2160" w:hanging="360"/>
      </w:pPr>
      <w:rPr>
        <w:rFonts w:ascii="Wingdings" w:hAnsi="Wingdings" w:hint="default"/>
      </w:rPr>
    </w:lvl>
    <w:lvl w:ilvl="3" w:tplc="8F263056" w:tentative="1">
      <w:start w:val="1"/>
      <w:numFmt w:val="bullet"/>
      <w:lvlText w:val=""/>
      <w:lvlJc w:val="left"/>
      <w:pPr>
        <w:tabs>
          <w:tab w:val="num" w:pos="2880"/>
        </w:tabs>
        <w:ind w:left="2880" w:hanging="360"/>
      </w:pPr>
      <w:rPr>
        <w:rFonts w:ascii="Wingdings" w:hAnsi="Wingdings" w:hint="default"/>
      </w:rPr>
    </w:lvl>
    <w:lvl w:ilvl="4" w:tplc="DCD80E8A" w:tentative="1">
      <w:start w:val="1"/>
      <w:numFmt w:val="bullet"/>
      <w:lvlText w:val=""/>
      <w:lvlJc w:val="left"/>
      <w:pPr>
        <w:tabs>
          <w:tab w:val="num" w:pos="3600"/>
        </w:tabs>
        <w:ind w:left="3600" w:hanging="360"/>
      </w:pPr>
      <w:rPr>
        <w:rFonts w:ascii="Wingdings" w:hAnsi="Wingdings" w:hint="default"/>
      </w:rPr>
    </w:lvl>
    <w:lvl w:ilvl="5" w:tplc="4582FC7C" w:tentative="1">
      <w:start w:val="1"/>
      <w:numFmt w:val="bullet"/>
      <w:lvlText w:val=""/>
      <w:lvlJc w:val="left"/>
      <w:pPr>
        <w:tabs>
          <w:tab w:val="num" w:pos="4320"/>
        </w:tabs>
        <w:ind w:left="4320" w:hanging="360"/>
      </w:pPr>
      <w:rPr>
        <w:rFonts w:ascii="Wingdings" w:hAnsi="Wingdings" w:hint="default"/>
      </w:rPr>
    </w:lvl>
    <w:lvl w:ilvl="6" w:tplc="E446E7BA" w:tentative="1">
      <w:start w:val="1"/>
      <w:numFmt w:val="bullet"/>
      <w:lvlText w:val=""/>
      <w:lvlJc w:val="left"/>
      <w:pPr>
        <w:tabs>
          <w:tab w:val="num" w:pos="5040"/>
        </w:tabs>
        <w:ind w:left="5040" w:hanging="360"/>
      </w:pPr>
      <w:rPr>
        <w:rFonts w:ascii="Wingdings" w:hAnsi="Wingdings" w:hint="default"/>
      </w:rPr>
    </w:lvl>
    <w:lvl w:ilvl="7" w:tplc="65EA3D8E" w:tentative="1">
      <w:start w:val="1"/>
      <w:numFmt w:val="bullet"/>
      <w:lvlText w:val=""/>
      <w:lvlJc w:val="left"/>
      <w:pPr>
        <w:tabs>
          <w:tab w:val="num" w:pos="5760"/>
        </w:tabs>
        <w:ind w:left="5760" w:hanging="360"/>
      </w:pPr>
      <w:rPr>
        <w:rFonts w:ascii="Wingdings" w:hAnsi="Wingdings" w:hint="default"/>
      </w:rPr>
    </w:lvl>
    <w:lvl w:ilvl="8" w:tplc="FD30A0AC" w:tentative="1">
      <w:start w:val="1"/>
      <w:numFmt w:val="bullet"/>
      <w:lvlText w:val=""/>
      <w:lvlJc w:val="left"/>
      <w:pPr>
        <w:tabs>
          <w:tab w:val="num" w:pos="6480"/>
        </w:tabs>
        <w:ind w:left="6480" w:hanging="360"/>
      </w:pPr>
      <w:rPr>
        <w:rFonts w:ascii="Wingdings" w:hAnsi="Wingdings" w:hint="default"/>
      </w:rPr>
    </w:lvl>
  </w:abstractNum>
  <w:abstractNum w:abstractNumId="12">
    <w:nsid w:val="2FF208EB"/>
    <w:multiLevelType w:val="hybridMultilevel"/>
    <w:tmpl w:val="933AA024"/>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3">
    <w:nsid w:val="30C650AD"/>
    <w:multiLevelType w:val="hybridMultilevel"/>
    <w:tmpl w:val="A10E0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27F6DD0"/>
    <w:multiLevelType w:val="hybridMultilevel"/>
    <w:tmpl w:val="D91CB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3674589"/>
    <w:multiLevelType w:val="hybridMultilevel"/>
    <w:tmpl w:val="C4D23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5850012"/>
    <w:multiLevelType w:val="hybridMultilevel"/>
    <w:tmpl w:val="C0ECB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74F0AA8"/>
    <w:multiLevelType w:val="hybridMultilevel"/>
    <w:tmpl w:val="C7A24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8031430"/>
    <w:multiLevelType w:val="hybridMultilevel"/>
    <w:tmpl w:val="C3DC4CA2"/>
    <w:lvl w:ilvl="0" w:tplc="68E4697C">
      <w:start w:val="1"/>
      <w:numFmt w:val="upperLetter"/>
      <w:lvlText w:val="%1. "/>
      <w:lvlJc w:val="left"/>
      <w:pPr>
        <w:ind w:left="720" w:hanging="360"/>
      </w:pPr>
      <w:rPr>
        <w:rFonts w:hint="default"/>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3F5032DE"/>
    <w:multiLevelType w:val="hybridMultilevel"/>
    <w:tmpl w:val="959C00AA"/>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0">
    <w:nsid w:val="3F805BBB"/>
    <w:multiLevelType w:val="hybridMultilevel"/>
    <w:tmpl w:val="2ED4E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FD2189E"/>
    <w:multiLevelType w:val="hybridMultilevel"/>
    <w:tmpl w:val="38E4FB9E"/>
    <w:lvl w:ilvl="0" w:tplc="04090001">
      <w:start w:val="1"/>
      <w:numFmt w:val="bullet"/>
      <w:lvlText w:val=""/>
      <w:lvlJc w:val="left"/>
      <w:pPr>
        <w:ind w:left="891" w:hanging="360"/>
      </w:pPr>
      <w:rPr>
        <w:rFonts w:ascii="Symbol" w:hAnsi="Symbol" w:hint="default"/>
      </w:rPr>
    </w:lvl>
    <w:lvl w:ilvl="1" w:tplc="04090003" w:tentative="1">
      <w:start w:val="1"/>
      <w:numFmt w:val="bullet"/>
      <w:lvlText w:val="o"/>
      <w:lvlJc w:val="left"/>
      <w:pPr>
        <w:ind w:left="1611" w:hanging="360"/>
      </w:pPr>
      <w:rPr>
        <w:rFonts w:ascii="Courier New" w:hAnsi="Courier New" w:hint="default"/>
      </w:rPr>
    </w:lvl>
    <w:lvl w:ilvl="2" w:tplc="04090005" w:tentative="1">
      <w:start w:val="1"/>
      <w:numFmt w:val="bullet"/>
      <w:lvlText w:val=""/>
      <w:lvlJc w:val="left"/>
      <w:pPr>
        <w:ind w:left="2331" w:hanging="360"/>
      </w:pPr>
      <w:rPr>
        <w:rFonts w:ascii="Wingdings" w:hAnsi="Wingdings" w:hint="default"/>
      </w:rPr>
    </w:lvl>
    <w:lvl w:ilvl="3" w:tplc="04090001" w:tentative="1">
      <w:start w:val="1"/>
      <w:numFmt w:val="bullet"/>
      <w:lvlText w:val=""/>
      <w:lvlJc w:val="left"/>
      <w:pPr>
        <w:ind w:left="3051" w:hanging="360"/>
      </w:pPr>
      <w:rPr>
        <w:rFonts w:ascii="Symbol" w:hAnsi="Symbol" w:hint="default"/>
      </w:rPr>
    </w:lvl>
    <w:lvl w:ilvl="4" w:tplc="04090003" w:tentative="1">
      <w:start w:val="1"/>
      <w:numFmt w:val="bullet"/>
      <w:lvlText w:val="o"/>
      <w:lvlJc w:val="left"/>
      <w:pPr>
        <w:ind w:left="3771" w:hanging="360"/>
      </w:pPr>
      <w:rPr>
        <w:rFonts w:ascii="Courier New" w:hAnsi="Courier New" w:hint="default"/>
      </w:rPr>
    </w:lvl>
    <w:lvl w:ilvl="5" w:tplc="04090005" w:tentative="1">
      <w:start w:val="1"/>
      <w:numFmt w:val="bullet"/>
      <w:lvlText w:val=""/>
      <w:lvlJc w:val="left"/>
      <w:pPr>
        <w:ind w:left="4491" w:hanging="360"/>
      </w:pPr>
      <w:rPr>
        <w:rFonts w:ascii="Wingdings" w:hAnsi="Wingdings" w:hint="default"/>
      </w:rPr>
    </w:lvl>
    <w:lvl w:ilvl="6" w:tplc="04090001" w:tentative="1">
      <w:start w:val="1"/>
      <w:numFmt w:val="bullet"/>
      <w:lvlText w:val=""/>
      <w:lvlJc w:val="left"/>
      <w:pPr>
        <w:ind w:left="5211" w:hanging="360"/>
      </w:pPr>
      <w:rPr>
        <w:rFonts w:ascii="Symbol" w:hAnsi="Symbol" w:hint="default"/>
      </w:rPr>
    </w:lvl>
    <w:lvl w:ilvl="7" w:tplc="04090003" w:tentative="1">
      <w:start w:val="1"/>
      <w:numFmt w:val="bullet"/>
      <w:lvlText w:val="o"/>
      <w:lvlJc w:val="left"/>
      <w:pPr>
        <w:ind w:left="5931" w:hanging="360"/>
      </w:pPr>
      <w:rPr>
        <w:rFonts w:ascii="Courier New" w:hAnsi="Courier New" w:hint="default"/>
      </w:rPr>
    </w:lvl>
    <w:lvl w:ilvl="8" w:tplc="04090005" w:tentative="1">
      <w:start w:val="1"/>
      <w:numFmt w:val="bullet"/>
      <w:lvlText w:val=""/>
      <w:lvlJc w:val="left"/>
      <w:pPr>
        <w:ind w:left="6651" w:hanging="360"/>
      </w:pPr>
      <w:rPr>
        <w:rFonts w:ascii="Wingdings" w:hAnsi="Wingdings" w:hint="default"/>
      </w:rPr>
    </w:lvl>
  </w:abstractNum>
  <w:abstractNum w:abstractNumId="22">
    <w:nsid w:val="409C6E93"/>
    <w:multiLevelType w:val="hybridMultilevel"/>
    <w:tmpl w:val="AC2C7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1911E5E"/>
    <w:multiLevelType w:val="hybridMultilevel"/>
    <w:tmpl w:val="696CC48C"/>
    <w:lvl w:ilvl="0" w:tplc="04210001">
      <w:start w:val="1"/>
      <w:numFmt w:val="bullet"/>
      <w:lvlText w:val=""/>
      <w:lvlJc w:val="left"/>
      <w:pPr>
        <w:ind w:left="655" w:hanging="360"/>
      </w:pPr>
      <w:rPr>
        <w:rFonts w:ascii="Symbol" w:hAnsi="Symbol" w:hint="default"/>
      </w:rPr>
    </w:lvl>
    <w:lvl w:ilvl="1" w:tplc="04210003">
      <w:start w:val="1"/>
      <w:numFmt w:val="bullet"/>
      <w:lvlText w:val="o"/>
      <w:lvlJc w:val="left"/>
      <w:pPr>
        <w:ind w:left="1375" w:hanging="360"/>
      </w:pPr>
      <w:rPr>
        <w:rFonts w:ascii="Courier New" w:hAnsi="Courier New" w:cs="Courier New" w:hint="default"/>
      </w:rPr>
    </w:lvl>
    <w:lvl w:ilvl="2" w:tplc="04210005">
      <w:start w:val="1"/>
      <w:numFmt w:val="bullet"/>
      <w:lvlText w:val=""/>
      <w:lvlJc w:val="left"/>
      <w:pPr>
        <w:ind w:left="2095" w:hanging="360"/>
      </w:pPr>
      <w:rPr>
        <w:rFonts w:ascii="Wingdings" w:hAnsi="Wingdings" w:hint="default"/>
      </w:rPr>
    </w:lvl>
    <w:lvl w:ilvl="3" w:tplc="04210001">
      <w:start w:val="1"/>
      <w:numFmt w:val="bullet"/>
      <w:lvlText w:val=""/>
      <w:lvlJc w:val="left"/>
      <w:pPr>
        <w:ind w:left="2815" w:hanging="360"/>
      </w:pPr>
      <w:rPr>
        <w:rFonts w:ascii="Symbol" w:hAnsi="Symbol" w:hint="default"/>
      </w:rPr>
    </w:lvl>
    <w:lvl w:ilvl="4" w:tplc="04210003">
      <w:start w:val="1"/>
      <w:numFmt w:val="bullet"/>
      <w:lvlText w:val="o"/>
      <w:lvlJc w:val="left"/>
      <w:pPr>
        <w:ind w:left="3535" w:hanging="360"/>
      </w:pPr>
      <w:rPr>
        <w:rFonts w:ascii="Courier New" w:hAnsi="Courier New" w:cs="Courier New" w:hint="default"/>
      </w:rPr>
    </w:lvl>
    <w:lvl w:ilvl="5" w:tplc="04210005">
      <w:start w:val="1"/>
      <w:numFmt w:val="bullet"/>
      <w:lvlText w:val=""/>
      <w:lvlJc w:val="left"/>
      <w:pPr>
        <w:ind w:left="4255" w:hanging="360"/>
      </w:pPr>
      <w:rPr>
        <w:rFonts w:ascii="Wingdings" w:hAnsi="Wingdings" w:hint="default"/>
      </w:rPr>
    </w:lvl>
    <w:lvl w:ilvl="6" w:tplc="04210001">
      <w:start w:val="1"/>
      <w:numFmt w:val="bullet"/>
      <w:lvlText w:val=""/>
      <w:lvlJc w:val="left"/>
      <w:pPr>
        <w:ind w:left="4975" w:hanging="360"/>
      </w:pPr>
      <w:rPr>
        <w:rFonts w:ascii="Symbol" w:hAnsi="Symbol" w:hint="default"/>
      </w:rPr>
    </w:lvl>
    <w:lvl w:ilvl="7" w:tplc="04210003">
      <w:start w:val="1"/>
      <w:numFmt w:val="bullet"/>
      <w:lvlText w:val="o"/>
      <w:lvlJc w:val="left"/>
      <w:pPr>
        <w:ind w:left="5695" w:hanging="360"/>
      </w:pPr>
      <w:rPr>
        <w:rFonts w:ascii="Courier New" w:hAnsi="Courier New" w:cs="Courier New" w:hint="default"/>
      </w:rPr>
    </w:lvl>
    <w:lvl w:ilvl="8" w:tplc="04210005">
      <w:start w:val="1"/>
      <w:numFmt w:val="bullet"/>
      <w:lvlText w:val=""/>
      <w:lvlJc w:val="left"/>
      <w:pPr>
        <w:ind w:left="6415" w:hanging="360"/>
      </w:pPr>
      <w:rPr>
        <w:rFonts w:ascii="Wingdings" w:hAnsi="Wingdings" w:hint="default"/>
      </w:rPr>
    </w:lvl>
  </w:abstractNum>
  <w:abstractNum w:abstractNumId="24">
    <w:nsid w:val="4C342061"/>
    <w:multiLevelType w:val="hybridMultilevel"/>
    <w:tmpl w:val="BB74C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0691E94"/>
    <w:multiLevelType w:val="hybridMultilevel"/>
    <w:tmpl w:val="80B4EBE2"/>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6">
    <w:nsid w:val="50CA0901"/>
    <w:multiLevelType w:val="hybridMultilevel"/>
    <w:tmpl w:val="3EB630A4"/>
    <w:lvl w:ilvl="0" w:tplc="B9DA9890">
      <w:start w:val="1"/>
      <w:numFmt w:val="lowerLetter"/>
      <w:lvlText w:val="%1."/>
      <w:lvlJc w:val="left"/>
      <w:pPr>
        <w:ind w:left="360" w:hanging="360"/>
      </w:pPr>
      <w:rPr>
        <w:rFonts w:hint="default"/>
        <w:b w:val="0"/>
      </w:rPr>
    </w:lvl>
    <w:lvl w:ilvl="1" w:tplc="04210001">
      <w:start w:val="1"/>
      <w:numFmt w:val="bullet"/>
      <w:lvlText w:val=""/>
      <w:lvlJc w:val="left"/>
      <w:pPr>
        <w:ind w:left="1440" w:hanging="360"/>
      </w:pPr>
      <w:rPr>
        <w:rFonts w:ascii="Symbol" w:hAnsi="Symbol" w:hint="default"/>
      </w:rPr>
    </w:lvl>
    <w:lvl w:ilvl="2" w:tplc="0421001B" w:tentative="1">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52A96AE8"/>
    <w:multiLevelType w:val="hybridMultilevel"/>
    <w:tmpl w:val="335C9D2A"/>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8">
    <w:nsid w:val="555F55C1"/>
    <w:multiLevelType w:val="hybridMultilevel"/>
    <w:tmpl w:val="25B619A4"/>
    <w:lvl w:ilvl="0" w:tplc="31F8652E">
      <w:start w:val="1"/>
      <w:numFmt w:val="bullet"/>
      <w:lvlText w:val=""/>
      <w:lvlJc w:val="left"/>
      <w:pPr>
        <w:tabs>
          <w:tab w:val="num" w:pos="720"/>
        </w:tabs>
        <w:ind w:left="720" w:hanging="360"/>
      </w:pPr>
      <w:rPr>
        <w:rFonts w:ascii="Wingdings" w:hAnsi="Wingdings" w:hint="default"/>
      </w:rPr>
    </w:lvl>
    <w:lvl w:ilvl="1" w:tplc="23724840">
      <w:start w:val="1"/>
      <w:numFmt w:val="bullet"/>
      <w:lvlText w:val=""/>
      <w:lvlJc w:val="left"/>
      <w:pPr>
        <w:tabs>
          <w:tab w:val="num" w:pos="1440"/>
        </w:tabs>
        <w:ind w:left="1440" w:hanging="360"/>
      </w:pPr>
      <w:rPr>
        <w:rFonts w:ascii="Wingdings" w:hAnsi="Wingdings" w:hint="default"/>
      </w:rPr>
    </w:lvl>
    <w:lvl w:ilvl="2" w:tplc="3CACDD9E" w:tentative="1">
      <w:start w:val="1"/>
      <w:numFmt w:val="bullet"/>
      <w:lvlText w:val=""/>
      <w:lvlJc w:val="left"/>
      <w:pPr>
        <w:tabs>
          <w:tab w:val="num" w:pos="2160"/>
        </w:tabs>
        <w:ind w:left="2160" w:hanging="360"/>
      </w:pPr>
      <w:rPr>
        <w:rFonts w:ascii="Wingdings" w:hAnsi="Wingdings" w:hint="default"/>
      </w:rPr>
    </w:lvl>
    <w:lvl w:ilvl="3" w:tplc="AB56B566" w:tentative="1">
      <w:start w:val="1"/>
      <w:numFmt w:val="bullet"/>
      <w:lvlText w:val=""/>
      <w:lvlJc w:val="left"/>
      <w:pPr>
        <w:tabs>
          <w:tab w:val="num" w:pos="2880"/>
        </w:tabs>
        <w:ind w:left="2880" w:hanging="360"/>
      </w:pPr>
      <w:rPr>
        <w:rFonts w:ascii="Wingdings" w:hAnsi="Wingdings" w:hint="default"/>
      </w:rPr>
    </w:lvl>
    <w:lvl w:ilvl="4" w:tplc="97AABBBE" w:tentative="1">
      <w:start w:val="1"/>
      <w:numFmt w:val="bullet"/>
      <w:lvlText w:val=""/>
      <w:lvlJc w:val="left"/>
      <w:pPr>
        <w:tabs>
          <w:tab w:val="num" w:pos="3600"/>
        </w:tabs>
        <w:ind w:left="3600" w:hanging="360"/>
      </w:pPr>
      <w:rPr>
        <w:rFonts w:ascii="Wingdings" w:hAnsi="Wingdings" w:hint="default"/>
      </w:rPr>
    </w:lvl>
    <w:lvl w:ilvl="5" w:tplc="FF226E56" w:tentative="1">
      <w:start w:val="1"/>
      <w:numFmt w:val="bullet"/>
      <w:lvlText w:val=""/>
      <w:lvlJc w:val="left"/>
      <w:pPr>
        <w:tabs>
          <w:tab w:val="num" w:pos="4320"/>
        </w:tabs>
        <w:ind w:left="4320" w:hanging="360"/>
      </w:pPr>
      <w:rPr>
        <w:rFonts w:ascii="Wingdings" w:hAnsi="Wingdings" w:hint="default"/>
      </w:rPr>
    </w:lvl>
    <w:lvl w:ilvl="6" w:tplc="354CEBE8" w:tentative="1">
      <w:start w:val="1"/>
      <w:numFmt w:val="bullet"/>
      <w:lvlText w:val=""/>
      <w:lvlJc w:val="left"/>
      <w:pPr>
        <w:tabs>
          <w:tab w:val="num" w:pos="5040"/>
        </w:tabs>
        <w:ind w:left="5040" w:hanging="360"/>
      </w:pPr>
      <w:rPr>
        <w:rFonts w:ascii="Wingdings" w:hAnsi="Wingdings" w:hint="default"/>
      </w:rPr>
    </w:lvl>
    <w:lvl w:ilvl="7" w:tplc="C03C4142" w:tentative="1">
      <w:start w:val="1"/>
      <w:numFmt w:val="bullet"/>
      <w:lvlText w:val=""/>
      <w:lvlJc w:val="left"/>
      <w:pPr>
        <w:tabs>
          <w:tab w:val="num" w:pos="5760"/>
        </w:tabs>
        <w:ind w:left="5760" w:hanging="360"/>
      </w:pPr>
      <w:rPr>
        <w:rFonts w:ascii="Wingdings" w:hAnsi="Wingdings" w:hint="default"/>
      </w:rPr>
    </w:lvl>
    <w:lvl w:ilvl="8" w:tplc="FBB285E0" w:tentative="1">
      <w:start w:val="1"/>
      <w:numFmt w:val="bullet"/>
      <w:lvlText w:val=""/>
      <w:lvlJc w:val="left"/>
      <w:pPr>
        <w:tabs>
          <w:tab w:val="num" w:pos="6480"/>
        </w:tabs>
        <w:ind w:left="6480" w:hanging="360"/>
      </w:pPr>
      <w:rPr>
        <w:rFonts w:ascii="Wingdings" w:hAnsi="Wingdings" w:hint="default"/>
      </w:rPr>
    </w:lvl>
  </w:abstractNum>
  <w:abstractNum w:abstractNumId="29">
    <w:nsid w:val="561F3BB9"/>
    <w:multiLevelType w:val="hybridMultilevel"/>
    <w:tmpl w:val="EEDAD55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4A43FCE"/>
    <w:multiLevelType w:val="hybridMultilevel"/>
    <w:tmpl w:val="D9669CAC"/>
    <w:lvl w:ilvl="0" w:tplc="0421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58B4531"/>
    <w:multiLevelType w:val="hybridMultilevel"/>
    <w:tmpl w:val="10445592"/>
    <w:lvl w:ilvl="0" w:tplc="4B381D3C">
      <w:numFmt w:val="bullet"/>
      <w:pStyle w:val="Kompetensi"/>
      <w:lvlText w:val="-"/>
      <w:lvlJc w:val="left"/>
      <w:pPr>
        <w:ind w:left="360" w:hanging="360"/>
      </w:pPr>
      <w:rPr>
        <w:rFonts w:ascii="Arial Narrow" w:hAnsi="Arial Narrow" w:hint="default"/>
        <w:b/>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6760D4E"/>
    <w:multiLevelType w:val="hybridMultilevel"/>
    <w:tmpl w:val="E668AC9E"/>
    <w:lvl w:ilvl="0" w:tplc="CB32C1EC">
      <w:start w:val="1"/>
      <w:numFmt w:val="upperLetter"/>
      <w:lvlText w:val="%1."/>
      <w:lvlJc w:val="left"/>
      <w:pPr>
        <w:ind w:left="360" w:hanging="360"/>
      </w:pPr>
      <w:rPr>
        <w:i w:val="0"/>
      </w:rPr>
    </w:lvl>
    <w:lvl w:ilvl="1" w:tplc="9ED60F7A">
      <w:start w:val="1"/>
      <w:numFmt w:val="decimal"/>
      <w:lvlText w:val="%2."/>
      <w:lvlJc w:val="left"/>
      <w:pPr>
        <w:ind w:left="1080" w:hanging="360"/>
      </w:pPr>
      <w:rPr>
        <w:rFonts w:hint="default"/>
      </w:r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3">
    <w:nsid w:val="66B91502"/>
    <w:multiLevelType w:val="hybridMultilevel"/>
    <w:tmpl w:val="0EDC8112"/>
    <w:lvl w:ilvl="0" w:tplc="04210001">
      <w:start w:val="1"/>
      <w:numFmt w:val="bullet"/>
      <w:lvlText w:val=""/>
      <w:lvlJc w:val="left"/>
      <w:pPr>
        <w:ind w:left="1064" w:hanging="360"/>
      </w:pPr>
      <w:rPr>
        <w:rFonts w:ascii="Symbol" w:hAnsi="Symbol" w:hint="default"/>
      </w:rPr>
    </w:lvl>
    <w:lvl w:ilvl="1" w:tplc="04210003" w:tentative="1">
      <w:start w:val="1"/>
      <w:numFmt w:val="bullet"/>
      <w:lvlText w:val="o"/>
      <w:lvlJc w:val="left"/>
      <w:pPr>
        <w:ind w:left="1784" w:hanging="360"/>
      </w:pPr>
      <w:rPr>
        <w:rFonts w:ascii="Courier New" w:hAnsi="Courier New" w:hint="default"/>
      </w:rPr>
    </w:lvl>
    <w:lvl w:ilvl="2" w:tplc="04210005" w:tentative="1">
      <w:start w:val="1"/>
      <w:numFmt w:val="bullet"/>
      <w:lvlText w:val=""/>
      <w:lvlJc w:val="left"/>
      <w:pPr>
        <w:ind w:left="2504" w:hanging="360"/>
      </w:pPr>
      <w:rPr>
        <w:rFonts w:ascii="Wingdings" w:hAnsi="Wingdings" w:hint="default"/>
      </w:rPr>
    </w:lvl>
    <w:lvl w:ilvl="3" w:tplc="04210001" w:tentative="1">
      <w:start w:val="1"/>
      <w:numFmt w:val="bullet"/>
      <w:lvlText w:val=""/>
      <w:lvlJc w:val="left"/>
      <w:pPr>
        <w:ind w:left="3224" w:hanging="360"/>
      </w:pPr>
      <w:rPr>
        <w:rFonts w:ascii="Symbol" w:hAnsi="Symbol" w:hint="default"/>
      </w:rPr>
    </w:lvl>
    <w:lvl w:ilvl="4" w:tplc="04210003" w:tentative="1">
      <w:start w:val="1"/>
      <w:numFmt w:val="bullet"/>
      <w:lvlText w:val="o"/>
      <w:lvlJc w:val="left"/>
      <w:pPr>
        <w:ind w:left="3944" w:hanging="360"/>
      </w:pPr>
      <w:rPr>
        <w:rFonts w:ascii="Courier New" w:hAnsi="Courier New" w:hint="default"/>
      </w:rPr>
    </w:lvl>
    <w:lvl w:ilvl="5" w:tplc="04210005" w:tentative="1">
      <w:start w:val="1"/>
      <w:numFmt w:val="bullet"/>
      <w:lvlText w:val=""/>
      <w:lvlJc w:val="left"/>
      <w:pPr>
        <w:ind w:left="4664" w:hanging="360"/>
      </w:pPr>
      <w:rPr>
        <w:rFonts w:ascii="Wingdings" w:hAnsi="Wingdings" w:hint="default"/>
      </w:rPr>
    </w:lvl>
    <w:lvl w:ilvl="6" w:tplc="04210001" w:tentative="1">
      <w:start w:val="1"/>
      <w:numFmt w:val="bullet"/>
      <w:lvlText w:val=""/>
      <w:lvlJc w:val="left"/>
      <w:pPr>
        <w:ind w:left="5384" w:hanging="360"/>
      </w:pPr>
      <w:rPr>
        <w:rFonts w:ascii="Symbol" w:hAnsi="Symbol" w:hint="default"/>
      </w:rPr>
    </w:lvl>
    <w:lvl w:ilvl="7" w:tplc="04210003" w:tentative="1">
      <w:start w:val="1"/>
      <w:numFmt w:val="bullet"/>
      <w:lvlText w:val="o"/>
      <w:lvlJc w:val="left"/>
      <w:pPr>
        <w:ind w:left="6104" w:hanging="360"/>
      </w:pPr>
      <w:rPr>
        <w:rFonts w:ascii="Courier New" w:hAnsi="Courier New" w:hint="default"/>
      </w:rPr>
    </w:lvl>
    <w:lvl w:ilvl="8" w:tplc="04210005" w:tentative="1">
      <w:start w:val="1"/>
      <w:numFmt w:val="bullet"/>
      <w:lvlText w:val=""/>
      <w:lvlJc w:val="left"/>
      <w:pPr>
        <w:ind w:left="6824" w:hanging="360"/>
      </w:pPr>
      <w:rPr>
        <w:rFonts w:ascii="Wingdings" w:hAnsi="Wingdings" w:hint="default"/>
      </w:rPr>
    </w:lvl>
  </w:abstractNum>
  <w:abstractNum w:abstractNumId="34">
    <w:nsid w:val="66DC4420"/>
    <w:multiLevelType w:val="hybridMultilevel"/>
    <w:tmpl w:val="A984BAB8"/>
    <w:lvl w:ilvl="0" w:tplc="04210001">
      <w:start w:val="1"/>
      <w:numFmt w:val="bullet"/>
      <w:lvlText w:val=""/>
      <w:lvlJc w:val="left"/>
      <w:pPr>
        <w:ind w:left="1146" w:hanging="360"/>
      </w:pPr>
      <w:rPr>
        <w:rFonts w:ascii="Symbol" w:hAnsi="Symbol" w:hint="default"/>
      </w:rPr>
    </w:lvl>
    <w:lvl w:ilvl="1" w:tplc="04210003" w:tentative="1">
      <w:start w:val="1"/>
      <w:numFmt w:val="bullet"/>
      <w:lvlText w:val="o"/>
      <w:lvlJc w:val="left"/>
      <w:pPr>
        <w:ind w:left="1866" w:hanging="360"/>
      </w:pPr>
      <w:rPr>
        <w:rFonts w:ascii="Courier New" w:hAnsi="Courier New" w:cs="Courier New" w:hint="default"/>
      </w:rPr>
    </w:lvl>
    <w:lvl w:ilvl="2" w:tplc="04210005" w:tentative="1">
      <w:start w:val="1"/>
      <w:numFmt w:val="bullet"/>
      <w:lvlText w:val=""/>
      <w:lvlJc w:val="left"/>
      <w:pPr>
        <w:ind w:left="2586" w:hanging="360"/>
      </w:pPr>
      <w:rPr>
        <w:rFonts w:ascii="Wingdings" w:hAnsi="Wingdings" w:hint="default"/>
      </w:rPr>
    </w:lvl>
    <w:lvl w:ilvl="3" w:tplc="04210001" w:tentative="1">
      <w:start w:val="1"/>
      <w:numFmt w:val="bullet"/>
      <w:lvlText w:val=""/>
      <w:lvlJc w:val="left"/>
      <w:pPr>
        <w:ind w:left="3306" w:hanging="360"/>
      </w:pPr>
      <w:rPr>
        <w:rFonts w:ascii="Symbol" w:hAnsi="Symbol" w:hint="default"/>
      </w:rPr>
    </w:lvl>
    <w:lvl w:ilvl="4" w:tplc="04210003" w:tentative="1">
      <w:start w:val="1"/>
      <w:numFmt w:val="bullet"/>
      <w:lvlText w:val="o"/>
      <w:lvlJc w:val="left"/>
      <w:pPr>
        <w:ind w:left="4026" w:hanging="360"/>
      </w:pPr>
      <w:rPr>
        <w:rFonts w:ascii="Courier New" w:hAnsi="Courier New" w:cs="Courier New" w:hint="default"/>
      </w:rPr>
    </w:lvl>
    <w:lvl w:ilvl="5" w:tplc="04210005" w:tentative="1">
      <w:start w:val="1"/>
      <w:numFmt w:val="bullet"/>
      <w:lvlText w:val=""/>
      <w:lvlJc w:val="left"/>
      <w:pPr>
        <w:ind w:left="4746" w:hanging="360"/>
      </w:pPr>
      <w:rPr>
        <w:rFonts w:ascii="Wingdings" w:hAnsi="Wingdings" w:hint="default"/>
      </w:rPr>
    </w:lvl>
    <w:lvl w:ilvl="6" w:tplc="04210001" w:tentative="1">
      <w:start w:val="1"/>
      <w:numFmt w:val="bullet"/>
      <w:lvlText w:val=""/>
      <w:lvlJc w:val="left"/>
      <w:pPr>
        <w:ind w:left="5466" w:hanging="360"/>
      </w:pPr>
      <w:rPr>
        <w:rFonts w:ascii="Symbol" w:hAnsi="Symbol" w:hint="default"/>
      </w:rPr>
    </w:lvl>
    <w:lvl w:ilvl="7" w:tplc="04210003" w:tentative="1">
      <w:start w:val="1"/>
      <w:numFmt w:val="bullet"/>
      <w:lvlText w:val="o"/>
      <w:lvlJc w:val="left"/>
      <w:pPr>
        <w:ind w:left="6186" w:hanging="360"/>
      </w:pPr>
      <w:rPr>
        <w:rFonts w:ascii="Courier New" w:hAnsi="Courier New" w:cs="Courier New" w:hint="default"/>
      </w:rPr>
    </w:lvl>
    <w:lvl w:ilvl="8" w:tplc="04210005" w:tentative="1">
      <w:start w:val="1"/>
      <w:numFmt w:val="bullet"/>
      <w:lvlText w:val=""/>
      <w:lvlJc w:val="left"/>
      <w:pPr>
        <w:ind w:left="6906" w:hanging="360"/>
      </w:pPr>
      <w:rPr>
        <w:rFonts w:ascii="Wingdings" w:hAnsi="Wingdings" w:hint="default"/>
      </w:rPr>
    </w:lvl>
  </w:abstractNum>
  <w:abstractNum w:abstractNumId="35">
    <w:nsid w:val="67707DD7"/>
    <w:multiLevelType w:val="hybridMultilevel"/>
    <w:tmpl w:val="0A54B76A"/>
    <w:lvl w:ilvl="0" w:tplc="04090001">
      <w:start w:val="1"/>
      <w:numFmt w:val="bullet"/>
      <w:lvlText w:val=""/>
      <w:lvlJc w:val="left"/>
      <w:pPr>
        <w:ind w:left="808" w:hanging="360"/>
      </w:pPr>
      <w:rPr>
        <w:rFonts w:ascii="Symbol" w:hAnsi="Symbol" w:hint="default"/>
      </w:rPr>
    </w:lvl>
    <w:lvl w:ilvl="1" w:tplc="04090003" w:tentative="1">
      <w:start w:val="1"/>
      <w:numFmt w:val="bullet"/>
      <w:lvlText w:val="o"/>
      <w:lvlJc w:val="left"/>
      <w:pPr>
        <w:ind w:left="1528" w:hanging="360"/>
      </w:pPr>
      <w:rPr>
        <w:rFonts w:ascii="Courier New" w:hAnsi="Courier New" w:hint="default"/>
      </w:rPr>
    </w:lvl>
    <w:lvl w:ilvl="2" w:tplc="04090005" w:tentative="1">
      <w:start w:val="1"/>
      <w:numFmt w:val="bullet"/>
      <w:lvlText w:val=""/>
      <w:lvlJc w:val="left"/>
      <w:pPr>
        <w:ind w:left="2248" w:hanging="360"/>
      </w:pPr>
      <w:rPr>
        <w:rFonts w:ascii="Wingdings" w:hAnsi="Wingdings" w:hint="default"/>
      </w:rPr>
    </w:lvl>
    <w:lvl w:ilvl="3" w:tplc="04090001" w:tentative="1">
      <w:start w:val="1"/>
      <w:numFmt w:val="bullet"/>
      <w:lvlText w:val=""/>
      <w:lvlJc w:val="left"/>
      <w:pPr>
        <w:ind w:left="2968" w:hanging="360"/>
      </w:pPr>
      <w:rPr>
        <w:rFonts w:ascii="Symbol" w:hAnsi="Symbol" w:hint="default"/>
      </w:rPr>
    </w:lvl>
    <w:lvl w:ilvl="4" w:tplc="04090003" w:tentative="1">
      <w:start w:val="1"/>
      <w:numFmt w:val="bullet"/>
      <w:lvlText w:val="o"/>
      <w:lvlJc w:val="left"/>
      <w:pPr>
        <w:ind w:left="3688" w:hanging="360"/>
      </w:pPr>
      <w:rPr>
        <w:rFonts w:ascii="Courier New" w:hAnsi="Courier New" w:hint="default"/>
      </w:rPr>
    </w:lvl>
    <w:lvl w:ilvl="5" w:tplc="04090005" w:tentative="1">
      <w:start w:val="1"/>
      <w:numFmt w:val="bullet"/>
      <w:lvlText w:val=""/>
      <w:lvlJc w:val="left"/>
      <w:pPr>
        <w:ind w:left="4408" w:hanging="360"/>
      </w:pPr>
      <w:rPr>
        <w:rFonts w:ascii="Wingdings" w:hAnsi="Wingdings" w:hint="default"/>
      </w:rPr>
    </w:lvl>
    <w:lvl w:ilvl="6" w:tplc="04090001" w:tentative="1">
      <w:start w:val="1"/>
      <w:numFmt w:val="bullet"/>
      <w:lvlText w:val=""/>
      <w:lvlJc w:val="left"/>
      <w:pPr>
        <w:ind w:left="5128" w:hanging="360"/>
      </w:pPr>
      <w:rPr>
        <w:rFonts w:ascii="Symbol" w:hAnsi="Symbol" w:hint="default"/>
      </w:rPr>
    </w:lvl>
    <w:lvl w:ilvl="7" w:tplc="04090003" w:tentative="1">
      <w:start w:val="1"/>
      <w:numFmt w:val="bullet"/>
      <w:lvlText w:val="o"/>
      <w:lvlJc w:val="left"/>
      <w:pPr>
        <w:ind w:left="5848" w:hanging="360"/>
      </w:pPr>
      <w:rPr>
        <w:rFonts w:ascii="Courier New" w:hAnsi="Courier New" w:hint="default"/>
      </w:rPr>
    </w:lvl>
    <w:lvl w:ilvl="8" w:tplc="04090005" w:tentative="1">
      <w:start w:val="1"/>
      <w:numFmt w:val="bullet"/>
      <w:lvlText w:val=""/>
      <w:lvlJc w:val="left"/>
      <w:pPr>
        <w:ind w:left="6568" w:hanging="360"/>
      </w:pPr>
      <w:rPr>
        <w:rFonts w:ascii="Wingdings" w:hAnsi="Wingdings" w:hint="default"/>
      </w:rPr>
    </w:lvl>
  </w:abstractNum>
  <w:abstractNum w:abstractNumId="36">
    <w:nsid w:val="6AD95828"/>
    <w:multiLevelType w:val="hybridMultilevel"/>
    <w:tmpl w:val="8C88DE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E2713CD"/>
    <w:multiLevelType w:val="hybridMultilevel"/>
    <w:tmpl w:val="8E608C72"/>
    <w:lvl w:ilvl="0" w:tplc="0409000F">
      <w:start w:val="1"/>
      <w:numFmt w:val="bullet"/>
      <w:lvlText w:val=""/>
      <w:lvlJc w:val="left"/>
      <w:pPr>
        <w:ind w:left="957" w:hanging="360"/>
      </w:pPr>
      <w:rPr>
        <w:rFonts w:ascii="Symbol" w:hAnsi="Symbol" w:hint="default"/>
      </w:rPr>
    </w:lvl>
    <w:lvl w:ilvl="1" w:tplc="04090019" w:tentative="1">
      <w:start w:val="1"/>
      <w:numFmt w:val="bullet"/>
      <w:lvlText w:val="o"/>
      <w:lvlJc w:val="left"/>
      <w:pPr>
        <w:ind w:left="1677" w:hanging="360"/>
      </w:pPr>
      <w:rPr>
        <w:rFonts w:ascii="Courier New" w:hAnsi="Courier New" w:hint="default"/>
      </w:rPr>
    </w:lvl>
    <w:lvl w:ilvl="2" w:tplc="0409001B" w:tentative="1">
      <w:start w:val="1"/>
      <w:numFmt w:val="bullet"/>
      <w:lvlText w:val=""/>
      <w:lvlJc w:val="left"/>
      <w:pPr>
        <w:ind w:left="2397" w:hanging="360"/>
      </w:pPr>
      <w:rPr>
        <w:rFonts w:ascii="Wingdings" w:hAnsi="Wingdings" w:hint="default"/>
      </w:rPr>
    </w:lvl>
    <w:lvl w:ilvl="3" w:tplc="0409000F" w:tentative="1">
      <w:start w:val="1"/>
      <w:numFmt w:val="bullet"/>
      <w:lvlText w:val=""/>
      <w:lvlJc w:val="left"/>
      <w:pPr>
        <w:ind w:left="3117" w:hanging="360"/>
      </w:pPr>
      <w:rPr>
        <w:rFonts w:ascii="Symbol" w:hAnsi="Symbol" w:hint="default"/>
      </w:rPr>
    </w:lvl>
    <w:lvl w:ilvl="4" w:tplc="04090019" w:tentative="1">
      <w:start w:val="1"/>
      <w:numFmt w:val="bullet"/>
      <w:lvlText w:val="o"/>
      <w:lvlJc w:val="left"/>
      <w:pPr>
        <w:ind w:left="3837" w:hanging="360"/>
      </w:pPr>
      <w:rPr>
        <w:rFonts w:ascii="Courier New" w:hAnsi="Courier New" w:hint="default"/>
      </w:rPr>
    </w:lvl>
    <w:lvl w:ilvl="5" w:tplc="0409001B" w:tentative="1">
      <w:start w:val="1"/>
      <w:numFmt w:val="bullet"/>
      <w:lvlText w:val=""/>
      <w:lvlJc w:val="left"/>
      <w:pPr>
        <w:ind w:left="4557" w:hanging="360"/>
      </w:pPr>
      <w:rPr>
        <w:rFonts w:ascii="Wingdings" w:hAnsi="Wingdings" w:hint="default"/>
      </w:rPr>
    </w:lvl>
    <w:lvl w:ilvl="6" w:tplc="0409000F" w:tentative="1">
      <w:start w:val="1"/>
      <w:numFmt w:val="bullet"/>
      <w:lvlText w:val=""/>
      <w:lvlJc w:val="left"/>
      <w:pPr>
        <w:ind w:left="5277" w:hanging="360"/>
      </w:pPr>
      <w:rPr>
        <w:rFonts w:ascii="Symbol" w:hAnsi="Symbol" w:hint="default"/>
      </w:rPr>
    </w:lvl>
    <w:lvl w:ilvl="7" w:tplc="04090019" w:tentative="1">
      <w:start w:val="1"/>
      <w:numFmt w:val="bullet"/>
      <w:lvlText w:val="o"/>
      <w:lvlJc w:val="left"/>
      <w:pPr>
        <w:ind w:left="5997" w:hanging="360"/>
      </w:pPr>
      <w:rPr>
        <w:rFonts w:ascii="Courier New" w:hAnsi="Courier New" w:hint="default"/>
      </w:rPr>
    </w:lvl>
    <w:lvl w:ilvl="8" w:tplc="0409001B" w:tentative="1">
      <w:start w:val="1"/>
      <w:numFmt w:val="bullet"/>
      <w:lvlText w:val=""/>
      <w:lvlJc w:val="left"/>
      <w:pPr>
        <w:ind w:left="6717" w:hanging="360"/>
      </w:pPr>
      <w:rPr>
        <w:rFonts w:ascii="Wingdings" w:hAnsi="Wingdings" w:hint="default"/>
      </w:rPr>
    </w:lvl>
  </w:abstractNum>
  <w:abstractNum w:abstractNumId="38">
    <w:nsid w:val="6F3C2884"/>
    <w:multiLevelType w:val="hybridMultilevel"/>
    <w:tmpl w:val="A9C6B2B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F8F0AC4"/>
    <w:multiLevelType w:val="hybridMultilevel"/>
    <w:tmpl w:val="52FC08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FDE6486"/>
    <w:multiLevelType w:val="hybridMultilevel"/>
    <w:tmpl w:val="BA12C66A"/>
    <w:lvl w:ilvl="0" w:tplc="73B8D25C">
      <w:start w:val="1"/>
      <w:numFmt w:val="upperRoman"/>
      <w:lvlText w:val="%1."/>
      <w:lvlJc w:val="left"/>
      <w:pPr>
        <w:ind w:left="1080" w:hanging="720"/>
      </w:pPr>
      <w:rPr>
        <w:rFonts w:hint="default"/>
      </w:rPr>
    </w:lvl>
    <w:lvl w:ilvl="1" w:tplc="EA2C45C4">
      <w:start w:val="1"/>
      <w:numFmt w:val="decimal"/>
      <w:lvlText w:val="%2."/>
      <w:lvlJc w:val="left"/>
      <w:pPr>
        <w:ind w:left="1440" w:hanging="360"/>
      </w:pPr>
      <w:rPr>
        <w:rFonts w:hint="default"/>
      </w:rPr>
    </w:lvl>
    <w:lvl w:ilvl="2" w:tplc="E764AAC0">
      <w:start w:val="3"/>
      <w:numFmt w:val="bullet"/>
      <w:lvlText w:val=""/>
      <w:lvlJc w:val="left"/>
      <w:pPr>
        <w:ind w:left="2340" w:hanging="360"/>
      </w:pPr>
      <w:rPr>
        <w:rFonts w:ascii="Bookman Old Style" w:eastAsiaTheme="minorHAnsi" w:hAnsi="Bookman Old Style" w:cs="Bookman Old Style" w:hint="default"/>
      </w:rPr>
    </w:lvl>
    <w:lvl w:ilvl="3" w:tplc="7C309CE8">
      <w:start w:val="1"/>
      <w:numFmt w:val="decimal"/>
      <w:lvlText w:val="(%4)"/>
      <w:lvlJc w:val="left"/>
      <w:pPr>
        <w:ind w:left="2900" w:hanging="38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16802F5"/>
    <w:multiLevelType w:val="hybridMultilevel"/>
    <w:tmpl w:val="82881F5E"/>
    <w:lvl w:ilvl="0" w:tplc="D730FBEA">
      <w:start w:val="1"/>
      <w:numFmt w:val="bullet"/>
      <w:lvlText w:val=""/>
      <w:lvlJc w:val="left"/>
      <w:pPr>
        <w:ind w:left="878" w:hanging="360"/>
      </w:pPr>
      <w:rPr>
        <w:rFonts w:ascii="Symbol" w:hAnsi="Symbol" w:hint="default"/>
      </w:rPr>
    </w:lvl>
    <w:lvl w:ilvl="1" w:tplc="E638940C" w:tentative="1">
      <w:start w:val="1"/>
      <w:numFmt w:val="bullet"/>
      <w:lvlText w:val="o"/>
      <w:lvlJc w:val="left"/>
      <w:pPr>
        <w:ind w:left="1598" w:hanging="360"/>
      </w:pPr>
      <w:rPr>
        <w:rFonts w:ascii="Courier New" w:hAnsi="Courier New" w:hint="default"/>
      </w:rPr>
    </w:lvl>
    <w:lvl w:ilvl="2" w:tplc="F912C486" w:tentative="1">
      <w:start w:val="1"/>
      <w:numFmt w:val="bullet"/>
      <w:lvlText w:val=""/>
      <w:lvlJc w:val="left"/>
      <w:pPr>
        <w:ind w:left="2318" w:hanging="360"/>
      </w:pPr>
      <w:rPr>
        <w:rFonts w:ascii="Wingdings" w:hAnsi="Wingdings" w:hint="default"/>
      </w:rPr>
    </w:lvl>
    <w:lvl w:ilvl="3" w:tplc="BC34D146" w:tentative="1">
      <w:start w:val="1"/>
      <w:numFmt w:val="bullet"/>
      <w:lvlText w:val=""/>
      <w:lvlJc w:val="left"/>
      <w:pPr>
        <w:ind w:left="3038" w:hanging="360"/>
      </w:pPr>
      <w:rPr>
        <w:rFonts w:ascii="Symbol" w:hAnsi="Symbol" w:hint="default"/>
      </w:rPr>
    </w:lvl>
    <w:lvl w:ilvl="4" w:tplc="E2A68C4A" w:tentative="1">
      <w:start w:val="1"/>
      <w:numFmt w:val="bullet"/>
      <w:lvlText w:val="o"/>
      <w:lvlJc w:val="left"/>
      <w:pPr>
        <w:ind w:left="3758" w:hanging="360"/>
      </w:pPr>
      <w:rPr>
        <w:rFonts w:ascii="Courier New" w:hAnsi="Courier New" w:hint="default"/>
      </w:rPr>
    </w:lvl>
    <w:lvl w:ilvl="5" w:tplc="84D8FAE8" w:tentative="1">
      <w:start w:val="1"/>
      <w:numFmt w:val="bullet"/>
      <w:lvlText w:val=""/>
      <w:lvlJc w:val="left"/>
      <w:pPr>
        <w:ind w:left="4478" w:hanging="360"/>
      </w:pPr>
      <w:rPr>
        <w:rFonts w:ascii="Wingdings" w:hAnsi="Wingdings" w:hint="default"/>
      </w:rPr>
    </w:lvl>
    <w:lvl w:ilvl="6" w:tplc="2F2E59D6" w:tentative="1">
      <w:start w:val="1"/>
      <w:numFmt w:val="bullet"/>
      <w:lvlText w:val=""/>
      <w:lvlJc w:val="left"/>
      <w:pPr>
        <w:ind w:left="5198" w:hanging="360"/>
      </w:pPr>
      <w:rPr>
        <w:rFonts w:ascii="Symbol" w:hAnsi="Symbol" w:hint="default"/>
      </w:rPr>
    </w:lvl>
    <w:lvl w:ilvl="7" w:tplc="E4A42502" w:tentative="1">
      <w:start w:val="1"/>
      <w:numFmt w:val="bullet"/>
      <w:lvlText w:val="o"/>
      <w:lvlJc w:val="left"/>
      <w:pPr>
        <w:ind w:left="5918" w:hanging="360"/>
      </w:pPr>
      <w:rPr>
        <w:rFonts w:ascii="Courier New" w:hAnsi="Courier New" w:hint="default"/>
      </w:rPr>
    </w:lvl>
    <w:lvl w:ilvl="8" w:tplc="441E9842" w:tentative="1">
      <w:start w:val="1"/>
      <w:numFmt w:val="bullet"/>
      <w:lvlText w:val=""/>
      <w:lvlJc w:val="left"/>
      <w:pPr>
        <w:ind w:left="6638" w:hanging="360"/>
      </w:pPr>
      <w:rPr>
        <w:rFonts w:ascii="Wingdings" w:hAnsi="Wingdings" w:hint="default"/>
      </w:rPr>
    </w:lvl>
  </w:abstractNum>
  <w:abstractNum w:abstractNumId="42">
    <w:nsid w:val="725755DA"/>
    <w:multiLevelType w:val="hybridMultilevel"/>
    <w:tmpl w:val="9850E4EA"/>
    <w:lvl w:ilvl="0" w:tplc="04210015">
      <w:start w:val="1"/>
      <w:numFmt w:val="upperLetter"/>
      <w:lvlText w:val="%1."/>
      <w:lvlJc w:val="left"/>
      <w:pPr>
        <w:ind w:left="720" w:hanging="360"/>
      </w:pPr>
      <w:rPr>
        <w:rFonts w:hint="default"/>
      </w:rPr>
    </w:lvl>
    <w:lvl w:ilvl="1" w:tplc="04210001">
      <w:start w:val="1"/>
      <w:numFmt w:val="bullet"/>
      <w:lvlText w:val=""/>
      <w:lvlJc w:val="left"/>
      <w:pPr>
        <w:ind w:left="1440" w:hanging="360"/>
      </w:pPr>
      <w:rPr>
        <w:rFonts w:ascii="Symbol" w:hAnsi="Symbol"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3">
    <w:nsid w:val="727C62C3"/>
    <w:multiLevelType w:val="hybridMultilevel"/>
    <w:tmpl w:val="60C4B1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nsid w:val="73D61B6A"/>
    <w:multiLevelType w:val="hybridMultilevel"/>
    <w:tmpl w:val="C0EE0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797205D"/>
    <w:multiLevelType w:val="hybridMultilevel"/>
    <w:tmpl w:val="849A99AC"/>
    <w:lvl w:ilvl="0" w:tplc="04210001">
      <w:start w:val="1"/>
      <w:numFmt w:val="bullet"/>
      <w:lvlText w:val=""/>
      <w:lvlJc w:val="left"/>
      <w:pPr>
        <w:ind w:left="1571" w:hanging="360"/>
      </w:pPr>
      <w:rPr>
        <w:rFonts w:ascii="Symbol" w:hAnsi="Symbol" w:hint="default"/>
        <w:b w:val="0"/>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46">
    <w:nsid w:val="77A018D8"/>
    <w:multiLevelType w:val="hybridMultilevel"/>
    <w:tmpl w:val="94C27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AD2114C"/>
    <w:multiLevelType w:val="hybridMultilevel"/>
    <w:tmpl w:val="892AA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F681FDC"/>
    <w:multiLevelType w:val="hybridMultilevel"/>
    <w:tmpl w:val="451CB06C"/>
    <w:lvl w:ilvl="0" w:tplc="0421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8"/>
  </w:num>
  <w:num w:numId="2">
    <w:abstractNumId w:val="40"/>
  </w:num>
  <w:num w:numId="3">
    <w:abstractNumId w:val="27"/>
  </w:num>
  <w:num w:numId="4">
    <w:abstractNumId w:val="25"/>
  </w:num>
  <w:num w:numId="5">
    <w:abstractNumId w:val="19"/>
  </w:num>
  <w:num w:numId="6">
    <w:abstractNumId w:val="35"/>
  </w:num>
  <w:num w:numId="7">
    <w:abstractNumId w:val="14"/>
  </w:num>
  <w:num w:numId="8">
    <w:abstractNumId w:val="41"/>
  </w:num>
  <w:num w:numId="9">
    <w:abstractNumId w:val="37"/>
  </w:num>
  <w:num w:numId="10">
    <w:abstractNumId w:val="48"/>
  </w:num>
  <w:num w:numId="11">
    <w:abstractNumId w:val="30"/>
  </w:num>
  <w:num w:numId="12">
    <w:abstractNumId w:val="13"/>
  </w:num>
  <w:num w:numId="13">
    <w:abstractNumId w:val="47"/>
  </w:num>
  <w:num w:numId="14">
    <w:abstractNumId w:val="31"/>
  </w:num>
  <w:num w:numId="15">
    <w:abstractNumId w:val="43"/>
  </w:num>
  <w:num w:numId="16">
    <w:abstractNumId w:val="9"/>
  </w:num>
  <w:num w:numId="17">
    <w:abstractNumId w:val="8"/>
  </w:num>
  <w:num w:numId="18">
    <w:abstractNumId w:val="6"/>
  </w:num>
  <w:num w:numId="19">
    <w:abstractNumId w:val="44"/>
  </w:num>
  <w:num w:numId="20">
    <w:abstractNumId w:val="46"/>
  </w:num>
  <w:num w:numId="21">
    <w:abstractNumId w:val="21"/>
  </w:num>
  <w:num w:numId="22">
    <w:abstractNumId w:val="16"/>
  </w:num>
  <w:num w:numId="23">
    <w:abstractNumId w:val="20"/>
  </w:num>
  <w:num w:numId="24">
    <w:abstractNumId w:val="24"/>
  </w:num>
  <w:num w:numId="25">
    <w:abstractNumId w:val="15"/>
  </w:num>
  <w:num w:numId="26">
    <w:abstractNumId w:val="2"/>
  </w:num>
  <w:num w:numId="27">
    <w:abstractNumId w:val="32"/>
  </w:num>
  <w:num w:numId="28">
    <w:abstractNumId w:val="28"/>
  </w:num>
  <w:num w:numId="29">
    <w:abstractNumId w:val="11"/>
  </w:num>
  <w:num w:numId="30">
    <w:abstractNumId w:val="1"/>
  </w:num>
  <w:num w:numId="31">
    <w:abstractNumId w:val="26"/>
  </w:num>
  <w:num w:numId="32">
    <w:abstractNumId w:val="45"/>
  </w:num>
  <w:num w:numId="33">
    <w:abstractNumId w:val="42"/>
  </w:num>
  <w:num w:numId="34">
    <w:abstractNumId w:val="34"/>
  </w:num>
  <w:num w:numId="35">
    <w:abstractNumId w:val="12"/>
  </w:num>
  <w:num w:numId="36">
    <w:abstractNumId w:val="22"/>
  </w:num>
  <w:num w:numId="37">
    <w:abstractNumId w:val="33"/>
  </w:num>
  <w:num w:numId="38">
    <w:abstractNumId w:val="5"/>
  </w:num>
  <w:num w:numId="39">
    <w:abstractNumId w:val="3"/>
  </w:num>
  <w:num w:numId="40">
    <w:abstractNumId w:val="39"/>
  </w:num>
  <w:num w:numId="41">
    <w:abstractNumId w:val="36"/>
  </w:num>
  <w:num w:numId="42">
    <w:abstractNumId w:val="29"/>
  </w:num>
  <w:num w:numId="43">
    <w:abstractNumId w:val="18"/>
  </w:num>
  <w:num w:numId="44">
    <w:abstractNumId w:val="7"/>
  </w:num>
  <w:num w:numId="45">
    <w:abstractNumId w:val="10"/>
  </w:num>
  <w:num w:numId="46">
    <w:abstractNumId w:val="23"/>
  </w:num>
  <w:num w:numId="47">
    <w:abstractNumId w:val="4"/>
  </w:num>
  <w:num w:numId="48">
    <w:abstractNumId w:val="17"/>
  </w:num>
  <w:num w:numId="49">
    <w:abstractNumId w:val="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45290"/>
    <w:rsid w:val="00003F7B"/>
    <w:rsid w:val="00005D68"/>
    <w:rsid w:val="00027C7B"/>
    <w:rsid w:val="0003113B"/>
    <w:rsid w:val="0004269D"/>
    <w:rsid w:val="00044281"/>
    <w:rsid w:val="000516CB"/>
    <w:rsid w:val="0008606E"/>
    <w:rsid w:val="00093F3B"/>
    <w:rsid w:val="000A2456"/>
    <w:rsid w:val="000B52E8"/>
    <w:rsid w:val="000B6440"/>
    <w:rsid w:val="000B6FFD"/>
    <w:rsid w:val="000B7895"/>
    <w:rsid w:val="000C0738"/>
    <w:rsid w:val="000C6403"/>
    <w:rsid w:val="000D6483"/>
    <w:rsid w:val="000F67A4"/>
    <w:rsid w:val="00106494"/>
    <w:rsid w:val="001330F7"/>
    <w:rsid w:val="0013764F"/>
    <w:rsid w:val="001378F2"/>
    <w:rsid w:val="00147F8F"/>
    <w:rsid w:val="001502CD"/>
    <w:rsid w:val="001529D2"/>
    <w:rsid w:val="00154223"/>
    <w:rsid w:val="00160E9A"/>
    <w:rsid w:val="001667FF"/>
    <w:rsid w:val="00181088"/>
    <w:rsid w:val="00181D93"/>
    <w:rsid w:val="001835AC"/>
    <w:rsid w:val="00193217"/>
    <w:rsid w:val="00195BCE"/>
    <w:rsid w:val="00197FD2"/>
    <w:rsid w:val="001A6878"/>
    <w:rsid w:val="001B2532"/>
    <w:rsid w:val="001B2B86"/>
    <w:rsid w:val="001C0FF5"/>
    <w:rsid w:val="001C2D0F"/>
    <w:rsid w:val="001E009F"/>
    <w:rsid w:val="001F492E"/>
    <w:rsid w:val="00210845"/>
    <w:rsid w:val="002255AF"/>
    <w:rsid w:val="00245290"/>
    <w:rsid w:val="002533F9"/>
    <w:rsid w:val="00264593"/>
    <w:rsid w:val="00264E4E"/>
    <w:rsid w:val="00274583"/>
    <w:rsid w:val="00281887"/>
    <w:rsid w:val="00293450"/>
    <w:rsid w:val="00295889"/>
    <w:rsid w:val="00296E96"/>
    <w:rsid w:val="002A2BE2"/>
    <w:rsid w:val="002A5C92"/>
    <w:rsid w:val="002C73C8"/>
    <w:rsid w:val="002D32DB"/>
    <w:rsid w:val="002E4D9F"/>
    <w:rsid w:val="002E6948"/>
    <w:rsid w:val="00302FA1"/>
    <w:rsid w:val="0030752B"/>
    <w:rsid w:val="003119CD"/>
    <w:rsid w:val="0031293F"/>
    <w:rsid w:val="00320B54"/>
    <w:rsid w:val="00324911"/>
    <w:rsid w:val="00345129"/>
    <w:rsid w:val="00377F6F"/>
    <w:rsid w:val="00391A65"/>
    <w:rsid w:val="003A1816"/>
    <w:rsid w:val="003A2069"/>
    <w:rsid w:val="003A5956"/>
    <w:rsid w:val="003B00D9"/>
    <w:rsid w:val="003B5547"/>
    <w:rsid w:val="003D01A4"/>
    <w:rsid w:val="003D789F"/>
    <w:rsid w:val="0040270D"/>
    <w:rsid w:val="00415CDA"/>
    <w:rsid w:val="004258B5"/>
    <w:rsid w:val="004278E9"/>
    <w:rsid w:val="00430D39"/>
    <w:rsid w:val="00431954"/>
    <w:rsid w:val="00431ED8"/>
    <w:rsid w:val="00446EA0"/>
    <w:rsid w:val="004728E2"/>
    <w:rsid w:val="0049214A"/>
    <w:rsid w:val="00492247"/>
    <w:rsid w:val="004A65A5"/>
    <w:rsid w:val="004B1662"/>
    <w:rsid w:val="004B336B"/>
    <w:rsid w:val="004C289E"/>
    <w:rsid w:val="004C67E6"/>
    <w:rsid w:val="004D2BED"/>
    <w:rsid w:val="004E0095"/>
    <w:rsid w:val="004F09E9"/>
    <w:rsid w:val="00500FCF"/>
    <w:rsid w:val="0051012B"/>
    <w:rsid w:val="00511B28"/>
    <w:rsid w:val="005140E2"/>
    <w:rsid w:val="0051739B"/>
    <w:rsid w:val="00524D88"/>
    <w:rsid w:val="00526641"/>
    <w:rsid w:val="00530B59"/>
    <w:rsid w:val="005315AB"/>
    <w:rsid w:val="00536247"/>
    <w:rsid w:val="00554598"/>
    <w:rsid w:val="0056543B"/>
    <w:rsid w:val="00571DDE"/>
    <w:rsid w:val="005749F9"/>
    <w:rsid w:val="00580247"/>
    <w:rsid w:val="005878D5"/>
    <w:rsid w:val="005916C9"/>
    <w:rsid w:val="005A3BF9"/>
    <w:rsid w:val="005B0BDF"/>
    <w:rsid w:val="005C34FF"/>
    <w:rsid w:val="005C42A0"/>
    <w:rsid w:val="005D3724"/>
    <w:rsid w:val="005F1372"/>
    <w:rsid w:val="00607F17"/>
    <w:rsid w:val="00616D05"/>
    <w:rsid w:val="006177E0"/>
    <w:rsid w:val="00621CF9"/>
    <w:rsid w:val="0063364D"/>
    <w:rsid w:val="006414E9"/>
    <w:rsid w:val="0065013D"/>
    <w:rsid w:val="00652562"/>
    <w:rsid w:val="00653460"/>
    <w:rsid w:val="00655002"/>
    <w:rsid w:val="00662AE8"/>
    <w:rsid w:val="00665669"/>
    <w:rsid w:val="00673F07"/>
    <w:rsid w:val="00675258"/>
    <w:rsid w:val="00690CBC"/>
    <w:rsid w:val="006960AC"/>
    <w:rsid w:val="00696722"/>
    <w:rsid w:val="006A0F03"/>
    <w:rsid w:val="006A11EF"/>
    <w:rsid w:val="006B61BD"/>
    <w:rsid w:val="006B67B9"/>
    <w:rsid w:val="006C074D"/>
    <w:rsid w:val="006D2D11"/>
    <w:rsid w:val="006D4FC9"/>
    <w:rsid w:val="006D70C3"/>
    <w:rsid w:val="006E5F0F"/>
    <w:rsid w:val="00727664"/>
    <w:rsid w:val="007340B5"/>
    <w:rsid w:val="0076083B"/>
    <w:rsid w:val="00764CCE"/>
    <w:rsid w:val="00766D04"/>
    <w:rsid w:val="00771613"/>
    <w:rsid w:val="00772836"/>
    <w:rsid w:val="00774EC0"/>
    <w:rsid w:val="00783940"/>
    <w:rsid w:val="007873DF"/>
    <w:rsid w:val="00790F75"/>
    <w:rsid w:val="007A14E8"/>
    <w:rsid w:val="007B0EA7"/>
    <w:rsid w:val="007C2066"/>
    <w:rsid w:val="007C3EA8"/>
    <w:rsid w:val="007D33BC"/>
    <w:rsid w:val="007E57EF"/>
    <w:rsid w:val="007E73EC"/>
    <w:rsid w:val="0081405F"/>
    <w:rsid w:val="008206B2"/>
    <w:rsid w:val="00822F11"/>
    <w:rsid w:val="00826795"/>
    <w:rsid w:val="00827EE3"/>
    <w:rsid w:val="00831323"/>
    <w:rsid w:val="00831999"/>
    <w:rsid w:val="0083671D"/>
    <w:rsid w:val="00853B73"/>
    <w:rsid w:val="0086635E"/>
    <w:rsid w:val="00876F13"/>
    <w:rsid w:val="00891C29"/>
    <w:rsid w:val="008A3727"/>
    <w:rsid w:val="008A780E"/>
    <w:rsid w:val="008B4099"/>
    <w:rsid w:val="008C0685"/>
    <w:rsid w:val="009029EC"/>
    <w:rsid w:val="00907921"/>
    <w:rsid w:val="00922014"/>
    <w:rsid w:val="00926849"/>
    <w:rsid w:val="00927E55"/>
    <w:rsid w:val="009418F9"/>
    <w:rsid w:val="009620B7"/>
    <w:rsid w:val="00980565"/>
    <w:rsid w:val="009B31B1"/>
    <w:rsid w:val="009B4A94"/>
    <w:rsid w:val="009B4ED3"/>
    <w:rsid w:val="009B5701"/>
    <w:rsid w:val="009D21DC"/>
    <w:rsid w:val="009E0F9B"/>
    <w:rsid w:val="009E586B"/>
    <w:rsid w:val="009E7BFF"/>
    <w:rsid w:val="009F29F0"/>
    <w:rsid w:val="009F62AA"/>
    <w:rsid w:val="009F78BA"/>
    <w:rsid w:val="009F790F"/>
    <w:rsid w:val="00A03AD7"/>
    <w:rsid w:val="00A104A6"/>
    <w:rsid w:val="00A133C7"/>
    <w:rsid w:val="00A3405D"/>
    <w:rsid w:val="00A366B9"/>
    <w:rsid w:val="00A40B62"/>
    <w:rsid w:val="00A44778"/>
    <w:rsid w:val="00A460EB"/>
    <w:rsid w:val="00A5032D"/>
    <w:rsid w:val="00A56985"/>
    <w:rsid w:val="00A57760"/>
    <w:rsid w:val="00A75144"/>
    <w:rsid w:val="00A772EB"/>
    <w:rsid w:val="00A854D9"/>
    <w:rsid w:val="00A907ED"/>
    <w:rsid w:val="00AA212F"/>
    <w:rsid w:val="00AA34FA"/>
    <w:rsid w:val="00AA542C"/>
    <w:rsid w:val="00AB6485"/>
    <w:rsid w:val="00AD5E11"/>
    <w:rsid w:val="00AE468F"/>
    <w:rsid w:val="00AF6DD5"/>
    <w:rsid w:val="00B004A0"/>
    <w:rsid w:val="00B05C22"/>
    <w:rsid w:val="00B124F8"/>
    <w:rsid w:val="00B13604"/>
    <w:rsid w:val="00B1505E"/>
    <w:rsid w:val="00B32F82"/>
    <w:rsid w:val="00B3587C"/>
    <w:rsid w:val="00B37DD5"/>
    <w:rsid w:val="00B40A59"/>
    <w:rsid w:val="00B43847"/>
    <w:rsid w:val="00B471A2"/>
    <w:rsid w:val="00B5429F"/>
    <w:rsid w:val="00B54FD7"/>
    <w:rsid w:val="00B57E54"/>
    <w:rsid w:val="00B600EE"/>
    <w:rsid w:val="00B6745F"/>
    <w:rsid w:val="00B705D1"/>
    <w:rsid w:val="00B70741"/>
    <w:rsid w:val="00B77B22"/>
    <w:rsid w:val="00B86A65"/>
    <w:rsid w:val="00B91514"/>
    <w:rsid w:val="00BA51F9"/>
    <w:rsid w:val="00BA68F9"/>
    <w:rsid w:val="00BB33CC"/>
    <w:rsid w:val="00BB7E66"/>
    <w:rsid w:val="00BE2A52"/>
    <w:rsid w:val="00BF04FF"/>
    <w:rsid w:val="00C07449"/>
    <w:rsid w:val="00C16745"/>
    <w:rsid w:val="00C248E0"/>
    <w:rsid w:val="00C33193"/>
    <w:rsid w:val="00C35831"/>
    <w:rsid w:val="00C4347C"/>
    <w:rsid w:val="00C47507"/>
    <w:rsid w:val="00C51D04"/>
    <w:rsid w:val="00C64217"/>
    <w:rsid w:val="00C70C12"/>
    <w:rsid w:val="00C90BFF"/>
    <w:rsid w:val="00C91E74"/>
    <w:rsid w:val="00C92B17"/>
    <w:rsid w:val="00C977CA"/>
    <w:rsid w:val="00CB2E08"/>
    <w:rsid w:val="00CB2F92"/>
    <w:rsid w:val="00CB74A3"/>
    <w:rsid w:val="00CC3329"/>
    <w:rsid w:val="00CD36F5"/>
    <w:rsid w:val="00CE2CF4"/>
    <w:rsid w:val="00CE5DD2"/>
    <w:rsid w:val="00CF3CFA"/>
    <w:rsid w:val="00CF6121"/>
    <w:rsid w:val="00D13EDA"/>
    <w:rsid w:val="00D1654E"/>
    <w:rsid w:val="00D23AD8"/>
    <w:rsid w:val="00D23AE8"/>
    <w:rsid w:val="00D47034"/>
    <w:rsid w:val="00D578F2"/>
    <w:rsid w:val="00D67782"/>
    <w:rsid w:val="00D71CDC"/>
    <w:rsid w:val="00D7797E"/>
    <w:rsid w:val="00D81415"/>
    <w:rsid w:val="00D84DD1"/>
    <w:rsid w:val="00D91CCB"/>
    <w:rsid w:val="00D95B3D"/>
    <w:rsid w:val="00DA4FFD"/>
    <w:rsid w:val="00DB139D"/>
    <w:rsid w:val="00DD4A5E"/>
    <w:rsid w:val="00DE6A9B"/>
    <w:rsid w:val="00DF78F7"/>
    <w:rsid w:val="00E003E9"/>
    <w:rsid w:val="00E16700"/>
    <w:rsid w:val="00E169FF"/>
    <w:rsid w:val="00E220C8"/>
    <w:rsid w:val="00E373FC"/>
    <w:rsid w:val="00E52D24"/>
    <w:rsid w:val="00E6790A"/>
    <w:rsid w:val="00E74177"/>
    <w:rsid w:val="00E7497B"/>
    <w:rsid w:val="00E90587"/>
    <w:rsid w:val="00EA4189"/>
    <w:rsid w:val="00EB7D27"/>
    <w:rsid w:val="00EC2BCD"/>
    <w:rsid w:val="00EE26FA"/>
    <w:rsid w:val="00EE76FC"/>
    <w:rsid w:val="00EE7FEB"/>
    <w:rsid w:val="00EF1C39"/>
    <w:rsid w:val="00F071B0"/>
    <w:rsid w:val="00F0799D"/>
    <w:rsid w:val="00F117D9"/>
    <w:rsid w:val="00F15D52"/>
    <w:rsid w:val="00F15F70"/>
    <w:rsid w:val="00F20A9B"/>
    <w:rsid w:val="00F216DB"/>
    <w:rsid w:val="00F244B5"/>
    <w:rsid w:val="00F27D54"/>
    <w:rsid w:val="00F30097"/>
    <w:rsid w:val="00F30466"/>
    <w:rsid w:val="00F32284"/>
    <w:rsid w:val="00F3361C"/>
    <w:rsid w:val="00F33804"/>
    <w:rsid w:val="00F3392B"/>
    <w:rsid w:val="00F34575"/>
    <w:rsid w:val="00F4791E"/>
    <w:rsid w:val="00F55FC4"/>
    <w:rsid w:val="00F62484"/>
    <w:rsid w:val="00F662C9"/>
    <w:rsid w:val="00F7364B"/>
    <w:rsid w:val="00F84174"/>
    <w:rsid w:val="00F845ED"/>
    <w:rsid w:val="00F85A01"/>
    <w:rsid w:val="00F869C8"/>
    <w:rsid w:val="00F911DA"/>
    <w:rsid w:val="00F92AB8"/>
    <w:rsid w:val="00F94A68"/>
    <w:rsid w:val="00FA5496"/>
    <w:rsid w:val="00FB2558"/>
    <w:rsid w:val="00FD3324"/>
    <w:rsid w:val="00FD6EF4"/>
    <w:rsid w:val="00FE17CF"/>
    <w:rsid w:val="00FF7C3B"/>
  </w:rsids>
  <m:mathPr>
    <m:mathFont m:val="Cambria Math"/>
    <m:brkBin m:val="before"/>
    <m:brkBinSub m:val="--"/>
    <m:smallFrac/>
    <m:dispDef/>
    <m:lMargin m:val="0"/>
    <m:rMargin m:val="0"/>
    <m:defJc m:val="centerGroup"/>
    <m:wrapIndent m:val="1440"/>
    <m:intLim m:val="subSup"/>
    <m:naryLim m:val="undOvr"/>
  </m:mathPr>
  <w:themeFontLang w:val="id-ID"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9D7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1DDE"/>
  </w:style>
  <w:style w:type="paragraph" w:styleId="Heading1">
    <w:name w:val="heading 1"/>
    <w:basedOn w:val="Normal"/>
    <w:next w:val="Normal"/>
    <w:link w:val="Heading1Char"/>
    <w:uiPriority w:val="9"/>
    <w:qFormat/>
    <w:rsid w:val="002D32D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296E96"/>
    <w:pPr>
      <w:keepNext/>
      <w:keepLines/>
      <w:spacing w:after="120" w:line="240" w:lineRule="auto"/>
      <w:outlineLvl w:val="1"/>
    </w:pPr>
    <w:rPr>
      <w:rFonts w:ascii="Arial" w:eastAsia="Times New Roman" w:hAnsi="Arial" w:cs="Times New Roman"/>
      <w:b/>
      <w:bCs/>
      <w:noProof/>
      <w:szCs w:val="26"/>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245290"/>
    <w:pPr>
      <w:ind w:left="720"/>
      <w:contextualSpacing/>
    </w:pPr>
  </w:style>
  <w:style w:type="table" w:styleId="TableGrid">
    <w:name w:val="Table Grid"/>
    <w:aliases w:val="Tabel"/>
    <w:basedOn w:val="TableNormal"/>
    <w:uiPriority w:val="59"/>
    <w:rsid w:val="003119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D2D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2D11"/>
  </w:style>
  <w:style w:type="paragraph" w:styleId="Footer">
    <w:name w:val="footer"/>
    <w:basedOn w:val="Normal"/>
    <w:link w:val="FooterChar"/>
    <w:uiPriority w:val="99"/>
    <w:unhideWhenUsed/>
    <w:rsid w:val="006D2D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2D11"/>
  </w:style>
  <w:style w:type="paragraph" w:customStyle="1" w:styleId="Default">
    <w:name w:val="Default"/>
    <w:rsid w:val="007E57EF"/>
    <w:pPr>
      <w:autoSpaceDE w:val="0"/>
      <w:autoSpaceDN w:val="0"/>
      <w:adjustRightInd w:val="0"/>
      <w:spacing w:after="0" w:line="240" w:lineRule="auto"/>
    </w:pPr>
    <w:rPr>
      <w:rFonts w:ascii="Bookman Old Style" w:eastAsia="Times New Roman" w:hAnsi="Bookman Old Style" w:cs="Bookman Old Style"/>
      <w:color w:val="000000"/>
      <w:sz w:val="24"/>
      <w:szCs w:val="24"/>
      <w:lang w:val="id-ID"/>
    </w:rPr>
  </w:style>
  <w:style w:type="character" w:customStyle="1" w:styleId="ListParagraphChar">
    <w:name w:val="List Paragraph Char"/>
    <w:aliases w:val="Body of text Char,List Paragraph1 Char"/>
    <w:link w:val="ListParagraph"/>
    <w:uiPriority w:val="34"/>
    <w:locked/>
    <w:rsid w:val="007E57EF"/>
  </w:style>
  <w:style w:type="character" w:customStyle="1" w:styleId="Heading2Char">
    <w:name w:val="Heading 2 Char"/>
    <w:basedOn w:val="DefaultParagraphFont"/>
    <w:link w:val="Heading2"/>
    <w:uiPriority w:val="9"/>
    <w:rsid w:val="00296E96"/>
    <w:rPr>
      <w:rFonts w:ascii="Arial" w:eastAsia="Times New Roman" w:hAnsi="Arial" w:cs="Times New Roman"/>
      <w:b/>
      <w:bCs/>
      <w:noProof/>
      <w:szCs w:val="26"/>
      <w:lang w:val="id-ID" w:eastAsia="id-ID"/>
    </w:rPr>
  </w:style>
  <w:style w:type="paragraph" w:styleId="BalloonText">
    <w:name w:val="Balloon Text"/>
    <w:basedOn w:val="Normal"/>
    <w:link w:val="BalloonTextChar"/>
    <w:uiPriority w:val="99"/>
    <w:semiHidden/>
    <w:unhideWhenUsed/>
    <w:rsid w:val="00296E96"/>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296E96"/>
    <w:rPr>
      <w:rFonts w:ascii="Tahoma" w:eastAsia="Times New Roman" w:hAnsi="Tahoma" w:cs="Tahoma"/>
      <w:sz w:val="16"/>
      <w:szCs w:val="16"/>
    </w:rPr>
  </w:style>
  <w:style w:type="paragraph" w:customStyle="1" w:styleId="Kompetensi">
    <w:name w:val="Kompetensi"/>
    <w:basedOn w:val="Normal"/>
    <w:qFormat/>
    <w:rsid w:val="00296E96"/>
    <w:pPr>
      <w:numPr>
        <w:numId w:val="14"/>
      </w:numPr>
      <w:spacing w:after="120" w:line="260" w:lineRule="exact"/>
      <w:ind w:left="85" w:hanging="85"/>
    </w:pPr>
    <w:rPr>
      <w:rFonts w:ascii="Bookman Old Style" w:eastAsia="Times New Roman" w:hAnsi="Bookman Old Style" w:cs="Times New Roman"/>
      <w:sz w:val="24"/>
      <w:szCs w:val="24"/>
    </w:rPr>
  </w:style>
  <w:style w:type="paragraph" w:customStyle="1" w:styleId="LingkupMateriList">
    <w:name w:val="Lingkup Materi List"/>
    <w:basedOn w:val="Kompetensi"/>
    <w:qFormat/>
    <w:rsid w:val="00296E96"/>
    <w:pPr>
      <w:spacing w:after="60"/>
    </w:pPr>
  </w:style>
  <w:style w:type="paragraph" w:customStyle="1" w:styleId="KompetensiNomor">
    <w:name w:val="Kompetensi Nomor"/>
    <w:basedOn w:val="Normal"/>
    <w:qFormat/>
    <w:rsid w:val="00296E96"/>
    <w:pPr>
      <w:autoSpaceDE w:val="0"/>
      <w:autoSpaceDN w:val="0"/>
      <w:spacing w:before="240" w:after="0" w:line="240" w:lineRule="auto"/>
      <w:jc w:val="center"/>
    </w:pPr>
    <w:rPr>
      <w:rFonts w:ascii="Bookman Old Style" w:eastAsia="Times New Roman" w:hAnsi="Bookman Old Style" w:cs="Times New Roman"/>
      <w:b/>
      <w:sz w:val="24"/>
      <w:szCs w:val="20"/>
    </w:rPr>
  </w:style>
  <w:style w:type="paragraph" w:customStyle="1" w:styleId="TableHeading">
    <w:name w:val="Table Heading"/>
    <w:basedOn w:val="Normal"/>
    <w:qFormat/>
    <w:rsid w:val="00296E96"/>
    <w:pPr>
      <w:autoSpaceDE w:val="0"/>
      <w:autoSpaceDN w:val="0"/>
      <w:adjustRightInd w:val="0"/>
      <w:snapToGrid w:val="0"/>
      <w:spacing w:after="0" w:line="260" w:lineRule="exact"/>
      <w:jc w:val="center"/>
    </w:pPr>
    <w:rPr>
      <w:rFonts w:ascii="Bookman Old Style" w:eastAsia="Times New Roman" w:hAnsi="Bookman Old Style" w:cs="Times New Roman"/>
      <w:bCs/>
      <w:sz w:val="24"/>
      <w:szCs w:val="24"/>
      <w:lang w:val="id-ID"/>
    </w:rPr>
  </w:style>
  <w:style w:type="paragraph" w:customStyle="1" w:styleId="Aisialinea">
    <w:name w:val="A. isi alinea"/>
    <w:basedOn w:val="Normal"/>
    <w:rsid w:val="00296E96"/>
    <w:pPr>
      <w:spacing w:before="60" w:after="0" w:line="240" w:lineRule="auto"/>
      <w:ind w:left="360" w:firstLine="720"/>
      <w:jc w:val="both"/>
    </w:pPr>
    <w:rPr>
      <w:rFonts w:ascii="Trebuchet MS" w:eastAsia="Times New Roman" w:hAnsi="Trebuchet MS" w:cs="Times New Roman"/>
      <w:szCs w:val="24"/>
      <w:lang w:val="nl-NL"/>
    </w:rPr>
  </w:style>
  <w:style w:type="paragraph" w:styleId="BodyTextIndent">
    <w:name w:val="Body Text Indent"/>
    <w:basedOn w:val="Normal"/>
    <w:link w:val="BodyTextIndentChar"/>
    <w:uiPriority w:val="99"/>
    <w:unhideWhenUsed/>
    <w:rsid w:val="00EA4189"/>
    <w:pPr>
      <w:spacing w:after="120"/>
      <w:ind w:left="360"/>
    </w:pPr>
    <w:rPr>
      <w:lang w:val="id-ID"/>
    </w:rPr>
  </w:style>
  <w:style w:type="character" w:customStyle="1" w:styleId="BodyTextIndentChar">
    <w:name w:val="Body Text Indent Char"/>
    <w:basedOn w:val="DefaultParagraphFont"/>
    <w:link w:val="BodyTextIndent"/>
    <w:uiPriority w:val="99"/>
    <w:rsid w:val="00EA4189"/>
    <w:rPr>
      <w:lang w:val="id-ID"/>
    </w:rPr>
  </w:style>
  <w:style w:type="character" w:customStyle="1" w:styleId="Heading1Char">
    <w:name w:val="Heading 1 Char"/>
    <w:basedOn w:val="DefaultParagraphFont"/>
    <w:link w:val="Heading1"/>
    <w:uiPriority w:val="9"/>
    <w:rsid w:val="002D32DB"/>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nhideWhenUsed/>
    <w:qFormat/>
    <w:rsid w:val="00296E96"/>
    <w:pPr>
      <w:keepNext/>
      <w:keepLines/>
      <w:spacing w:after="120" w:line="240" w:lineRule="auto"/>
      <w:outlineLvl w:val="1"/>
    </w:pPr>
    <w:rPr>
      <w:rFonts w:ascii="Arial" w:eastAsia="Times New Roman" w:hAnsi="Arial" w:cs="Times New Roman"/>
      <w:b/>
      <w:bCs/>
      <w:noProof/>
      <w:szCs w:val="26"/>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245290"/>
    <w:pPr>
      <w:ind w:left="720"/>
      <w:contextualSpacing/>
    </w:pPr>
  </w:style>
  <w:style w:type="table" w:styleId="TableGrid">
    <w:name w:val="Table Grid"/>
    <w:basedOn w:val="TableNormal"/>
    <w:uiPriority w:val="59"/>
    <w:rsid w:val="003119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D2D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2D11"/>
  </w:style>
  <w:style w:type="paragraph" w:styleId="Footer">
    <w:name w:val="footer"/>
    <w:basedOn w:val="Normal"/>
    <w:link w:val="FooterChar"/>
    <w:uiPriority w:val="99"/>
    <w:unhideWhenUsed/>
    <w:rsid w:val="006D2D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2D11"/>
  </w:style>
  <w:style w:type="paragraph" w:customStyle="1" w:styleId="Default">
    <w:name w:val="Default"/>
    <w:rsid w:val="007E57EF"/>
    <w:pPr>
      <w:autoSpaceDE w:val="0"/>
      <w:autoSpaceDN w:val="0"/>
      <w:adjustRightInd w:val="0"/>
      <w:spacing w:after="0" w:line="240" w:lineRule="auto"/>
    </w:pPr>
    <w:rPr>
      <w:rFonts w:ascii="Bookman Old Style" w:eastAsia="Times New Roman" w:hAnsi="Bookman Old Style" w:cs="Bookman Old Style"/>
      <w:color w:val="000000"/>
      <w:sz w:val="24"/>
      <w:szCs w:val="24"/>
      <w:lang w:val="id-ID"/>
    </w:rPr>
  </w:style>
  <w:style w:type="character" w:customStyle="1" w:styleId="ListParagraphChar">
    <w:name w:val="List Paragraph Char"/>
    <w:aliases w:val="Body of text Char,List Paragraph1 Char"/>
    <w:link w:val="ListParagraph"/>
    <w:uiPriority w:val="34"/>
    <w:locked/>
    <w:rsid w:val="007E57EF"/>
  </w:style>
  <w:style w:type="character" w:customStyle="1" w:styleId="Heading2Char">
    <w:name w:val="Heading 2 Char"/>
    <w:basedOn w:val="DefaultParagraphFont"/>
    <w:link w:val="Heading2"/>
    <w:uiPriority w:val="9"/>
    <w:rsid w:val="00296E96"/>
    <w:rPr>
      <w:rFonts w:ascii="Arial" w:eastAsia="Times New Roman" w:hAnsi="Arial" w:cs="Times New Roman"/>
      <w:b/>
      <w:bCs/>
      <w:noProof/>
      <w:szCs w:val="26"/>
      <w:lang w:val="id-ID" w:eastAsia="id-ID"/>
    </w:rPr>
  </w:style>
  <w:style w:type="paragraph" w:styleId="BalloonText">
    <w:name w:val="Balloon Text"/>
    <w:basedOn w:val="Normal"/>
    <w:link w:val="BalloonTextChar"/>
    <w:uiPriority w:val="99"/>
    <w:semiHidden/>
    <w:unhideWhenUsed/>
    <w:rsid w:val="00296E96"/>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296E96"/>
    <w:rPr>
      <w:rFonts w:ascii="Tahoma" w:eastAsia="Times New Roman" w:hAnsi="Tahoma" w:cs="Tahoma"/>
      <w:sz w:val="16"/>
      <w:szCs w:val="16"/>
    </w:rPr>
  </w:style>
  <w:style w:type="paragraph" w:customStyle="1" w:styleId="Kompetensi">
    <w:name w:val="Kompetensi"/>
    <w:basedOn w:val="Normal"/>
    <w:qFormat/>
    <w:rsid w:val="00296E96"/>
    <w:pPr>
      <w:numPr>
        <w:numId w:val="14"/>
      </w:numPr>
      <w:spacing w:after="120" w:line="260" w:lineRule="exact"/>
      <w:ind w:left="85" w:hanging="85"/>
    </w:pPr>
    <w:rPr>
      <w:rFonts w:ascii="Bookman Old Style" w:eastAsia="Times New Roman" w:hAnsi="Bookman Old Style" w:cs="Times New Roman"/>
      <w:sz w:val="24"/>
      <w:szCs w:val="24"/>
    </w:rPr>
  </w:style>
  <w:style w:type="paragraph" w:customStyle="1" w:styleId="LingkupMateriList">
    <w:name w:val="Lingkup Materi List"/>
    <w:basedOn w:val="Kompetensi"/>
    <w:qFormat/>
    <w:rsid w:val="00296E96"/>
    <w:pPr>
      <w:spacing w:after="60"/>
    </w:pPr>
  </w:style>
  <w:style w:type="paragraph" w:customStyle="1" w:styleId="KompetensiNomor">
    <w:name w:val="Kompetensi Nomor"/>
    <w:basedOn w:val="Normal"/>
    <w:qFormat/>
    <w:rsid w:val="00296E96"/>
    <w:pPr>
      <w:autoSpaceDE w:val="0"/>
      <w:autoSpaceDN w:val="0"/>
      <w:spacing w:before="240" w:after="0" w:line="240" w:lineRule="auto"/>
      <w:jc w:val="center"/>
    </w:pPr>
    <w:rPr>
      <w:rFonts w:ascii="Bookman Old Style" w:eastAsia="Times New Roman" w:hAnsi="Bookman Old Style" w:cs="Times New Roman"/>
      <w:b/>
      <w:sz w:val="24"/>
      <w:szCs w:val="20"/>
    </w:rPr>
  </w:style>
  <w:style w:type="paragraph" w:customStyle="1" w:styleId="TableHeading">
    <w:name w:val="Table Heading"/>
    <w:basedOn w:val="Normal"/>
    <w:qFormat/>
    <w:rsid w:val="00296E96"/>
    <w:pPr>
      <w:autoSpaceDE w:val="0"/>
      <w:autoSpaceDN w:val="0"/>
      <w:adjustRightInd w:val="0"/>
      <w:snapToGrid w:val="0"/>
      <w:spacing w:after="0" w:line="260" w:lineRule="exact"/>
      <w:jc w:val="center"/>
    </w:pPr>
    <w:rPr>
      <w:rFonts w:ascii="Bookman Old Style" w:eastAsia="Times New Roman" w:hAnsi="Bookman Old Style" w:cs="Times New Roman"/>
      <w:bCs/>
      <w:sz w:val="24"/>
      <w:szCs w:val="24"/>
      <w:lang w:val="id-ID"/>
    </w:rPr>
  </w:style>
  <w:style w:type="paragraph" w:customStyle="1" w:styleId="Aisialinea">
    <w:name w:val="A. isi alinea"/>
    <w:basedOn w:val="Normal"/>
    <w:rsid w:val="00296E96"/>
    <w:pPr>
      <w:spacing w:before="60" w:after="0" w:line="240" w:lineRule="auto"/>
      <w:ind w:left="360" w:firstLine="720"/>
      <w:jc w:val="both"/>
    </w:pPr>
    <w:rPr>
      <w:rFonts w:ascii="Trebuchet MS" w:eastAsia="Times New Roman" w:hAnsi="Trebuchet MS" w:cs="Times New Roman"/>
      <w:szCs w:val="24"/>
      <w:lang w:val="nl-NL"/>
    </w:rPr>
  </w:style>
  <w:style w:type="paragraph" w:styleId="BodyTextIndent">
    <w:name w:val="Body Text Indent"/>
    <w:basedOn w:val="Normal"/>
    <w:link w:val="BodyTextIndentChar"/>
    <w:uiPriority w:val="99"/>
    <w:unhideWhenUsed/>
    <w:rsid w:val="00EA4189"/>
    <w:pPr>
      <w:spacing w:after="120"/>
      <w:ind w:left="360"/>
    </w:pPr>
    <w:rPr>
      <w:lang w:val="id-ID"/>
    </w:rPr>
  </w:style>
  <w:style w:type="character" w:customStyle="1" w:styleId="BodyTextIndentChar">
    <w:name w:val="Body Text Indent Char"/>
    <w:basedOn w:val="DefaultParagraphFont"/>
    <w:link w:val="BodyTextIndent"/>
    <w:uiPriority w:val="99"/>
    <w:rsid w:val="00EA4189"/>
    <w:rPr>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png"/><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B82C0F-C90E-C544-B692-43807EBEAF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265</TotalTime>
  <Pages>16</Pages>
  <Words>5513</Words>
  <Characters>31425</Characters>
  <Application>Microsoft Macintosh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Muhammad Kevin</cp:lastModifiedBy>
  <cp:revision>57</cp:revision>
  <cp:lastPrinted>2016-01-29T14:46:00Z</cp:lastPrinted>
  <dcterms:created xsi:type="dcterms:W3CDTF">2016-01-26T10:18:00Z</dcterms:created>
  <dcterms:modified xsi:type="dcterms:W3CDTF">2016-02-06T06:49:00Z</dcterms:modified>
</cp:coreProperties>
</file>